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86" w:rsidRPr="00591886" w:rsidRDefault="00591886" w:rsidP="00591886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1886">
        <w:rPr>
          <w:rFonts w:ascii="Times New Roman" w:eastAsia="Calibri" w:hAnsi="Times New Roman" w:cs="Times New Roman"/>
          <w:b/>
          <w:sz w:val="28"/>
          <w:szCs w:val="28"/>
        </w:rPr>
        <w:t>KRZYŻÓWKA</w:t>
      </w: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tbl>
      <w:tblPr>
        <w:tblStyle w:val="Tabela-Siatka1"/>
        <w:tblW w:w="10065" w:type="dxa"/>
        <w:tblInd w:w="-567" w:type="dxa"/>
        <w:tblLayout w:type="fixed"/>
        <w:tblLook w:val="0600" w:firstRow="0" w:lastRow="0" w:firstColumn="0" w:lastColumn="0" w:noHBand="1" w:noVBand="1"/>
      </w:tblPr>
      <w:tblGrid>
        <w:gridCol w:w="425"/>
        <w:gridCol w:w="426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74"/>
        <w:gridCol w:w="151"/>
        <w:gridCol w:w="142"/>
      </w:tblGrid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567" w:type="dxa"/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4"/>
          <w:wAfter w:w="1134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7.  </w:t>
            </w:r>
          </w:p>
        </w:tc>
        <w:tc>
          <w:tcPr>
            <w:tcW w:w="567" w:type="dxa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10.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13.</w:t>
            </w:r>
          </w:p>
        </w:tc>
        <w:tc>
          <w:tcPr>
            <w:tcW w:w="567" w:type="dxa"/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2"/>
          <w:wAfter w:w="293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15.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91886">
        <w:rPr>
          <w:rFonts w:ascii="Arial" w:eastAsia="Calibri" w:hAnsi="Arial" w:cs="Arial"/>
          <w:b/>
          <w:sz w:val="32"/>
          <w:szCs w:val="32"/>
        </w:rPr>
        <w:lastRenderedPageBreak/>
        <w:t xml:space="preserve">KRZYŻÓWKA                                                                                                                                                                                                      </w:t>
      </w:r>
    </w:p>
    <w:p w:rsidR="00591886" w:rsidRPr="00591886" w:rsidRDefault="00591886" w:rsidP="00591886">
      <w:pPr>
        <w:spacing w:line="254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 xml:space="preserve">Ponowne wykorzystywanie surowców wtórnych i odpadów. 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hyperlink r:id="rId5" w:anchor="pl" w:tooltip="dbać" w:history="1">
        <w:r w:rsidRPr="00591886">
          <w:rPr>
            <w:rFonts w:eastAsia="Calibri" w:cstheme="minorHAnsi"/>
            <w:sz w:val="24"/>
            <w:szCs w:val="24"/>
          </w:rPr>
          <w:t>Dbanie</w:t>
        </w:r>
      </w:hyperlink>
      <w:r w:rsidRPr="00591886">
        <w:rPr>
          <w:rFonts w:eastAsia="Calibri" w:cstheme="minorHAnsi"/>
          <w:sz w:val="24"/>
          <w:szCs w:val="24"/>
        </w:rPr>
        <w:t xml:space="preserve"> </w:t>
      </w:r>
      <w:hyperlink r:id="rId6" w:anchor="pl" w:tooltip="o" w:history="1">
        <w:r w:rsidRPr="00591886">
          <w:rPr>
            <w:rFonts w:eastAsia="Calibri" w:cstheme="minorHAnsi"/>
            <w:sz w:val="24"/>
            <w:szCs w:val="24"/>
          </w:rPr>
          <w:t>o</w:t>
        </w:r>
      </w:hyperlink>
      <w:r w:rsidRPr="00591886">
        <w:rPr>
          <w:rFonts w:eastAsia="Calibri" w:cstheme="minorHAnsi"/>
          <w:sz w:val="24"/>
          <w:szCs w:val="24"/>
        </w:rPr>
        <w:t xml:space="preserve"> </w:t>
      </w:r>
      <w:hyperlink r:id="rId7" w:anchor="pl" w:tooltip="to" w:history="1">
        <w:r w:rsidRPr="00591886">
          <w:rPr>
            <w:rFonts w:eastAsia="Calibri" w:cstheme="minorHAnsi"/>
            <w:sz w:val="24"/>
            <w:szCs w:val="24"/>
          </w:rPr>
          <w:t>to</w:t>
        </w:r>
      </w:hyperlink>
      <w:r w:rsidRPr="00591886">
        <w:rPr>
          <w:rFonts w:eastAsia="Calibri" w:cstheme="minorHAnsi"/>
          <w:sz w:val="24"/>
          <w:szCs w:val="24"/>
        </w:rPr>
        <w:t xml:space="preserve">, </w:t>
      </w:r>
      <w:hyperlink r:id="rId8" w:anchor="pl" w:tooltip="aby" w:history="1">
        <w:r w:rsidRPr="00591886">
          <w:rPr>
            <w:rFonts w:eastAsia="Calibri" w:cstheme="minorHAnsi"/>
            <w:sz w:val="24"/>
            <w:szCs w:val="24"/>
          </w:rPr>
          <w:t>aby</w:t>
        </w:r>
      </w:hyperlink>
      <w:r w:rsidRPr="00591886">
        <w:rPr>
          <w:rFonts w:eastAsia="Calibri" w:cstheme="minorHAnsi"/>
          <w:sz w:val="24"/>
          <w:szCs w:val="24"/>
        </w:rPr>
        <w:t xml:space="preserve"> </w:t>
      </w:r>
      <w:hyperlink r:id="rId9" w:anchor="pl" w:tooltip="coś" w:history="1">
        <w:r w:rsidRPr="00591886">
          <w:rPr>
            <w:rFonts w:eastAsia="Calibri" w:cstheme="minorHAnsi"/>
            <w:sz w:val="24"/>
            <w:szCs w:val="24"/>
          </w:rPr>
          <w:t>coś</w:t>
        </w:r>
      </w:hyperlink>
      <w:r w:rsidRPr="00591886">
        <w:rPr>
          <w:rFonts w:eastAsia="Calibri" w:cstheme="minorHAnsi"/>
          <w:sz w:val="24"/>
          <w:szCs w:val="24"/>
        </w:rPr>
        <w:t xml:space="preserve"> </w:t>
      </w:r>
      <w:hyperlink r:id="rId10" w:anchor="pl" w:tooltip="zniszczyć się" w:history="1">
        <w:r w:rsidRPr="00591886">
          <w:rPr>
            <w:rFonts w:eastAsia="Calibri" w:cstheme="minorHAnsi"/>
            <w:sz w:val="24"/>
            <w:szCs w:val="24"/>
          </w:rPr>
          <w:t>się</w:t>
        </w:r>
      </w:hyperlink>
      <w:r w:rsidRPr="00591886">
        <w:rPr>
          <w:rFonts w:eastAsia="Calibri" w:cstheme="minorHAnsi"/>
          <w:sz w:val="24"/>
          <w:szCs w:val="24"/>
        </w:rPr>
        <w:t xml:space="preserve"> </w:t>
      </w:r>
      <w:hyperlink r:id="rId11" w:anchor="pl" w:tooltip="nie" w:history="1">
        <w:r w:rsidRPr="00591886">
          <w:rPr>
            <w:rFonts w:eastAsia="Calibri" w:cstheme="minorHAnsi"/>
            <w:sz w:val="24"/>
            <w:szCs w:val="24"/>
          </w:rPr>
          <w:t>nie</w:t>
        </w:r>
      </w:hyperlink>
      <w:r w:rsidRPr="00591886">
        <w:rPr>
          <w:rFonts w:eastAsia="Calibri" w:cstheme="minorHAnsi"/>
          <w:sz w:val="24"/>
          <w:szCs w:val="24"/>
        </w:rPr>
        <w:t xml:space="preserve"> </w:t>
      </w:r>
      <w:hyperlink r:id="rId12" w:anchor="pl" w:tooltip="zniszczyć się" w:history="1">
        <w:r w:rsidRPr="00591886">
          <w:rPr>
            <w:rFonts w:eastAsia="Calibri" w:cstheme="minorHAnsi"/>
            <w:sz w:val="24"/>
            <w:szCs w:val="24"/>
          </w:rPr>
          <w:t>zniszczyło</w:t>
        </w:r>
      </w:hyperlink>
      <w:r w:rsidRPr="00591886">
        <w:rPr>
          <w:rFonts w:eastAsia="Calibri" w:cstheme="minorHAnsi"/>
          <w:sz w:val="24"/>
          <w:szCs w:val="24"/>
        </w:rPr>
        <w:t>.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 xml:space="preserve">Biegnie przez środek drzewa. 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>Z tego drzewa produkuje się min. zapałki.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>Niszczy wszystko! Dlatego dzieciom nie wolno bawić się zapałkami.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>Wykonuje się z niego instrumenty muzyczne.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>Surowce …można je ponownie wykorzystać.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 xml:space="preserve">Na podstawie ich liczby można określić wiek drzewa. 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 xml:space="preserve">Jedna z dziedzin działalności, gdzie znalazło zastosowanie drewno. 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>Cienki arkusz drewna, stosowany min. na okleiny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>Jedna z właściwości drewna.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>Otrzymujemy ją w tartaku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>Materiał drewnopochodny.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>Jedno z narzędzi do obróbki drewna.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>Chroni drewno przed działaniem szkodliwych warunków atmosferycznych.</w:t>
      </w:r>
    </w:p>
    <w:p w:rsidR="00591886" w:rsidRPr="00591886" w:rsidRDefault="00591886" w:rsidP="00591886">
      <w:pPr>
        <w:spacing w:line="254" w:lineRule="auto"/>
        <w:jc w:val="both"/>
        <w:rPr>
          <w:rFonts w:ascii="Arial" w:eastAsia="Calibri" w:hAnsi="Arial" w:cs="Arial"/>
          <w:sz w:val="24"/>
          <w:szCs w:val="24"/>
        </w:rPr>
      </w:pPr>
    </w:p>
    <w:p w:rsidR="00591886" w:rsidRPr="00591886" w:rsidRDefault="00591886" w:rsidP="00591886">
      <w:pPr>
        <w:spacing w:line="254" w:lineRule="auto"/>
        <w:jc w:val="right"/>
        <w:rPr>
          <w:rFonts w:ascii="Arial" w:eastAsia="Calibri" w:hAnsi="Arial" w:cs="Arial"/>
          <w:b/>
          <w:sz w:val="52"/>
          <w:szCs w:val="52"/>
        </w:rPr>
      </w:pPr>
      <w:r w:rsidRPr="00591886">
        <w:rPr>
          <w:rFonts w:ascii="Arial" w:eastAsia="Calibri" w:hAnsi="Arial" w:cs="Arial"/>
          <w:b/>
          <w:sz w:val="52"/>
          <w:szCs w:val="52"/>
        </w:rPr>
        <w:sym w:font="Wingdings" w:char="F04A"/>
      </w:r>
    </w:p>
    <w:p w:rsidR="00591886" w:rsidRPr="00591886" w:rsidRDefault="00591886" w:rsidP="00591886">
      <w:pPr>
        <w:spacing w:line="254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644F4" w:rsidRDefault="00F644F4">
      <w:bookmarkStart w:id="0" w:name="_GoBack"/>
      <w:bookmarkEnd w:id="0"/>
    </w:p>
    <w:sectPr w:rsidR="00F6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5806"/>
    <w:multiLevelType w:val="hybridMultilevel"/>
    <w:tmpl w:val="DB0CE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86"/>
    <w:rsid w:val="00591886"/>
    <w:rsid w:val="00F6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4766"/>
  <w15:chartTrackingRefBased/>
  <w15:docId w15:val="{EF5D5FA2-F0F2-4B0A-A90C-D9549096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9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9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tionary.org/wiki/a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tionary.org/wiki/to" TargetMode="External"/><Relationship Id="rId12" Type="http://schemas.openxmlformats.org/officeDocument/2006/relationships/hyperlink" Target="https://pl.wiktionary.org/wiki/zniszczy%C4%87_si%C4%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tionary.org/wiki/o" TargetMode="External"/><Relationship Id="rId11" Type="http://schemas.openxmlformats.org/officeDocument/2006/relationships/hyperlink" Target="https://pl.wiktionary.org/wiki/nie" TargetMode="External"/><Relationship Id="rId5" Type="http://schemas.openxmlformats.org/officeDocument/2006/relationships/hyperlink" Target="https://pl.wiktionary.org/wiki/dba%C4%87" TargetMode="External"/><Relationship Id="rId10" Type="http://schemas.openxmlformats.org/officeDocument/2006/relationships/hyperlink" Target="https://pl.wiktionary.org/wiki/zniszczy%C4%87_si%C4%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tionary.org/wiki/co%C5%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2020-03-25T21:01:00Z</dcterms:created>
  <dcterms:modified xsi:type="dcterms:W3CDTF">2020-03-25T21:04:00Z</dcterms:modified>
</cp:coreProperties>
</file>