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1" w:rsidRDefault="00DB4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Mistrzowie kina – sylwetki wybitnych reżyserów</w:t>
      </w:r>
    </w:p>
    <w:p w:rsidR="00685F3C" w:rsidRDefault="00685F3C">
      <w:pPr>
        <w:rPr>
          <w:rFonts w:ascii="Times New Roman" w:hAnsi="Times New Roman" w:cs="Times New Roman"/>
          <w:b/>
          <w:sz w:val="28"/>
          <w:szCs w:val="28"/>
        </w:rPr>
      </w:pPr>
    </w:p>
    <w:p w:rsidR="006C3412" w:rsidRDefault="00685F3C" w:rsidP="00685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F3C">
        <w:rPr>
          <w:rFonts w:ascii="Times New Roman" w:hAnsi="Times New Roman" w:cs="Times New Roman"/>
          <w:b/>
          <w:bCs/>
          <w:sz w:val="24"/>
          <w:szCs w:val="24"/>
        </w:rPr>
        <w:t>Andrzej Witold Wajda</w:t>
      </w:r>
    </w:p>
    <w:p w:rsidR="006C3412" w:rsidRDefault="00685F3C" w:rsidP="00685F3C">
      <w:pPr>
        <w:rPr>
          <w:rFonts w:ascii="Times New Roman" w:hAnsi="Times New Roman" w:cs="Times New Roman"/>
          <w:sz w:val="24"/>
          <w:szCs w:val="24"/>
        </w:rPr>
      </w:pPr>
      <w:r w:rsidRPr="00685F3C">
        <w:rPr>
          <w:rFonts w:ascii="Times New Roman" w:hAnsi="Times New Roman" w:cs="Times New Roman"/>
          <w:sz w:val="24"/>
          <w:szCs w:val="24"/>
        </w:rPr>
        <w:t> </w:t>
      </w:r>
      <w:r w:rsidRPr="00A921CF">
        <w:rPr>
          <w:rFonts w:ascii="Times New Roman" w:hAnsi="Times New Roman" w:cs="Times New Roman"/>
          <w:sz w:val="24"/>
          <w:szCs w:val="24"/>
        </w:rPr>
        <w:t>(ur. </w:t>
      </w:r>
      <w:hyperlink r:id="rId5" w:tooltip="6 marca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6 marca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</w:t>
      </w:r>
      <w:hyperlink r:id="rId6" w:tooltip="1926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1926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w </w:t>
      </w:r>
      <w:hyperlink r:id="rId7" w:tooltip="Suwałki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Suwałkach</w:t>
        </w:r>
      </w:hyperlink>
      <w:r w:rsidRPr="00A921CF">
        <w:rPr>
          <w:rFonts w:ascii="Times New Roman" w:hAnsi="Times New Roman" w:cs="Times New Roman"/>
          <w:sz w:val="24"/>
          <w:szCs w:val="24"/>
        </w:rPr>
        <w:t>, zm. </w:t>
      </w:r>
      <w:hyperlink r:id="rId8" w:tooltip="9 października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9 października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</w:t>
      </w:r>
      <w:hyperlink r:id="rId9" w:tooltip="2016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2016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w </w:t>
      </w:r>
      <w:hyperlink r:id="rId10" w:tooltip="Warszawa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Warszawie</w:t>
        </w:r>
      </w:hyperlink>
      <w:r w:rsidRPr="00A921CF">
        <w:rPr>
          <w:rFonts w:ascii="Times New Roman" w:hAnsi="Times New Roman" w:cs="Times New Roman"/>
          <w:sz w:val="24"/>
          <w:szCs w:val="24"/>
        </w:rPr>
        <w:t>) – </w:t>
      </w:r>
      <w:hyperlink r:id="rId11" w:tooltip="Polska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polski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</w:t>
      </w:r>
      <w:hyperlink r:id="rId12" w:tooltip="Reżyser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reżyser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filmowy i teatralny, w młodości aktywny jako </w:t>
      </w:r>
      <w:hyperlink r:id="rId13" w:tooltip="Malarstwo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malarz</w:t>
        </w:r>
      </w:hyperlink>
      <w:r w:rsidRPr="00A92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F3C" w:rsidRPr="00A921CF" w:rsidRDefault="00685F3C" w:rsidP="00685F3C">
      <w:pPr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>W sezonie 1989/1990 </w:t>
      </w:r>
      <w:hyperlink r:id="rId14" w:tooltip="Dyrektor artystyczny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dyrektor artystyczny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</w:t>
      </w:r>
      <w:hyperlink r:id="rId15" w:tooltip="Teatr Powszechny w Warszawie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Teatru Powszechnego w Warszawie</w:t>
        </w:r>
      </w:hyperlink>
      <w:r w:rsidRPr="00A921CF">
        <w:rPr>
          <w:rFonts w:ascii="Times New Roman" w:hAnsi="Times New Roman" w:cs="Times New Roman"/>
          <w:sz w:val="24"/>
          <w:szCs w:val="24"/>
        </w:rPr>
        <w:t xml:space="preserve">. </w:t>
      </w:r>
      <w:r w:rsidRPr="006C3412">
        <w:rPr>
          <w:rFonts w:ascii="Times New Roman" w:hAnsi="Times New Roman" w:cs="Times New Roman"/>
          <w:b/>
          <w:sz w:val="24"/>
          <w:szCs w:val="24"/>
        </w:rPr>
        <w:t>Czterokrotnie jego filmy otrzymały nominację do </w:t>
      </w:r>
      <w:hyperlink r:id="rId16" w:tooltip="Oscar dla najlepszego filmu nieanglojęzycznego" w:history="1">
        <w:r w:rsidRPr="006C341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Oscara dla najlepszego filmu nieanglojęzycznego</w:t>
        </w:r>
      </w:hyperlink>
      <w:r w:rsidRPr="00A921CF">
        <w:rPr>
          <w:rFonts w:ascii="Times New Roman" w:hAnsi="Times New Roman" w:cs="Times New Roman"/>
          <w:sz w:val="24"/>
          <w:szCs w:val="24"/>
        </w:rPr>
        <w:t>. W latach 1989–1991 senator </w:t>
      </w:r>
      <w:hyperlink r:id="rId17" w:tooltip="Senatorowie I kadencji Senatu Rzeczypospolitej Polskiej (1989–1991)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 kadencji</w:t>
        </w:r>
      </w:hyperlink>
      <w:r w:rsidRPr="00A921CF">
        <w:rPr>
          <w:rFonts w:ascii="Times New Roman" w:hAnsi="Times New Roman" w:cs="Times New Roman"/>
          <w:sz w:val="24"/>
          <w:szCs w:val="24"/>
        </w:rPr>
        <w:t>. Kawaler </w:t>
      </w:r>
      <w:hyperlink r:id="rId18" w:tooltip="Order Orła Białego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Orderu Orła Białego</w:t>
        </w:r>
      </w:hyperlink>
      <w:r w:rsidRPr="00A921CF">
        <w:rPr>
          <w:rFonts w:ascii="Times New Roman" w:hAnsi="Times New Roman" w:cs="Times New Roman"/>
          <w:sz w:val="24"/>
          <w:szCs w:val="24"/>
        </w:rPr>
        <w:t>.</w:t>
      </w:r>
    </w:p>
    <w:p w:rsidR="00685F3C" w:rsidRPr="00A921CF" w:rsidRDefault="00685F3C" w:rsidP="00685F3C">
      <w:pPr>
        <w:rPr>
          <w:rFonts w:ascii="Times New Roman" w:hAnsi="Times New Roman" w:cs="Times New Roman"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>Popularność przyniosły mu filmy inicjujące tzw. </w:t>
      </w:r>
      <w:hyperlink r:id="rId19" w:tooltip="Polska szkoła filmowa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polską szkołę filmową</w:t>
        </w:r>
      </w:hyperlink>
      <w:r w:rsidRPr="00A921CF">
        <w:rPr>
          <w:rFonts w:ascii="Times New Roman" w:hAnsi="Times New Roman" w:cs="Times New Roman"/>
          <w:sz w:val="24"/>
          <w:szCs w:val="24"/>
        </w:rPr>
        <w:t>: </w:t>
      </w:r>
      <w:hyperlink r:id="rId20" w:tooltip="Kanał (film)" w:history="1">
        <w:r w:rsidRPr="00A921CF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Kanał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oraz </w:t>
      </w:r>
      <w:hyperlink r:id="rId21" w:tooltip="Popiół i diament (film)" w:history="1">
        <w:r w:rsidRPr="00A921CF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Popiół i diament</w:t>
        </w:r>
      </w:hyperlink>
      <w:r w:rsidRPr="00A921CF">
        <w:rPr>
          <w:rFonts w:ascii="Times New Roman" w:hAnsi="Times New Roman" w:cs="Times New Roman"/>
          <w:sz w:val="24"/>
          <w:szCs w:val="24"/>
        </w:rPr>
        <w:t>, w których dokonywał rozrachunku z czasami </w:t>
      </w:r>
      <w:hyperlink r:id="rId22" w:tooltip="II wojna światowa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II wojny światowej</w:t>
        </w:r>
      </w:hyperlink>
      <w:r w:rsidRPr="00A921CF">
        <w:rPr>
          <w:rFonts w:ascii="Times New Roman" w:hAnsi="Times New Roman" w:cs="Times New Roman"/>
          <w:sz w:val="24"/>
          <w:szCs w:val="24"/>
        </w:rPr>
        <w:t xml:space="preserve">. Dokonał </w:t>
      </w:r>
      <w:r w:rsidRPr="006C3412">
        <w:rPr>
          <w:rFonts w:ascii="Times New Roman" w:hAnsi="Times New Roman" w:cs="Times New Roman"/>
          <w:b/>
          <w:sz w:val="24"/>
          <w:szCs w:val="24"/>
        </w:rPr>
        <w:t>ekranizacji wielu dzieł literackich, jak </w:t>
      </w:r>
      <w:hyperlink r:id="rId23" w:tooltip="Popioły (film)" w:history="1">
        <w:r w:rsidRPr="006C3412">
          <w:rPr>
            <w:rStyle w:val="Hipercze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</w:rPr>
          <w:t>Popioły</w:t>
        </w:r>
      </w:hyperlink>
      <w:r w:rsidRPr="006C3412">
        <w:rPr>
          <w:rFonts w:ascii="Times New Roman" w:hAnsi="Times New Roman" w:cs="Times New Roman"/>
          <w:b/>
          <w:sz w:val="24"/>
          <w:szCs w:val="24"/>
        </w:rPr>
        <w:t>, </w:t>
      </w:r>
      <w:hyperlink r:id="rId24" w:tooltip="Brzezina (film)" w:history="1">
        <w:r w:rsidRPr="006C3412">
          <w:rPr>
            <w:rStyle w:val="Hipercze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</w:rPr>
          <w:t>Brzezina</w:t>
        </w:r>
      </w:hyperlink>
      <w:r w:rsidRPr="006C3412">
        <w:rPr>
          <w:rFonts w:ascii="Times New Roman" w:hAnsi="Times New Roman" w:cs="Times New Roman"/>
          <w:b/>
          <w:sz w:val="24"/>
          <w:szCs w:val="24"/>
        </w:rPr>
        <w:t>, </w:t>
      </w:r>
      <w:hyperlink r:id="rId25" w:tooltip="Wesele (film 1972)" w:history="1">
        <w:r w:rsidRPr="006C3412">
          <w:rPr>
            <w:rStyle w:val="Hipercze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</w:rPr>
          <w:t>Wesele</w:t>
        </w:r>
      </w:hyperlink>
      <w:r w:rsidRPr="006C3412">
        <w:rPr>
          <w:rFonts w:ascii="Times New Roman" w:hAnsi="Times New Roman" w:cs="Times New Roman"/>
          <w:b/>
          <w:sz w:val="24"/>
          <w:szCs w:val="24"/>
        </w:rPr>
        <w:t>, </w:t>
      </w:r>
      <w:hyperlink r:id="rId26" w:tooltip="Ziemia obiecana (film 1974)" w:history="1">
        <w:r w:rsidRPr="006C3412">
          <w:rPr>
            <w:rStyle w:val="Hipercze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</w:rPr>
          <w:t>Ziemia obiecana</w:t>
        </w:r>
      </w:hyperlink>
      <w:r w:rsidRPr="006C3412">
        <w:rPr>
          <w:rFonts w:ascii="Times New Roman" w:hAnsi="Times New Roman" w:cs="Times New Roman"/>
          <w:b/>
          <w:sz w:val="24"/>
          <w:szCs w:val="24"/>
        </w:rPr>
        <w:t>, </w:t>
      </w:r>
      <w:hyperlink r:id="rId27" w:tooltip="Panny z Wilka (film)" w:history="1">
        <w:r w:rsidRPr="006C3412">
          <w:rPr>
            <w:rStyle w:val="Hipercze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</w:rPr>
          <w:t>Panny z Wilka</w:t>
        </w:r>
      </w:hyperlink>
      <w:r w:rsidRPr="006C3412">
        <w:rPr>
          <w:rFonts w:ascii="Times New Roman" w:hAnsi="Times New Roman" w:cs="Times New Roman"/>
          <w:b/>
          <w:sz w:val="24"/>
          <w:szCs w:val="24"/>
        </w:rPr>
        <w:t> i </w:t>
      </w:r>
      <w:hyperlink r:id="rId28" w:tooltip="Pan Tadeusz (film 1999)" w:history="1">
        <w:r w:rsidRPr="006C3412">
          <w:rPr>
            <w:rStyle w:val="Hipercze"/>
            <w:rFonts w:ascii="Times New Roman" w:hAnsi="Times New Roman" w:cs="Times New Roman"/>
            <w:b/>
            <w:i/>
            <w:iCs/>
            <w:color w:val="auto"/>
            <w:sz w:val="24"/>
            <w:szCs w:val="24"/>
            <w:u w:val="none"/>
          </w:rPr>
          <w:t>Pan Tadeusz</w:t>
        </w:r>
      </w:hyperlink>
      <w:r w:rsidRPr="006C34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21CF">
        <w:rPr>
          <w:rFonts w:ascii="Times New Roman" w:hAnsi="Times New Roman" w:cs="Times New Roman"/>
          <w:sz w:val="24"/>
          <w:szCs w:val="24"/>
        </w:rPr>
        <w:t>Współtworzył </w:t>
      </w:r>
      <w:hyperlink r:id="rId29" w:tooltip="Kino moralnego niepokoju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kino moralnego niepokoju</w:t>
        </w:r>
      </w:hyperlink>
      <w:r w:rsidRPr="00A921CF">
        <w:rPr>
          <w:rFonts w:ascii="Times New Roman" w:hAnsi="Times New Roman" w:cs="Times New Roman"/>
          <w:sz w:val="24"/>
          <w:szCs w:val="24"/>
        </w:rPr>
        <w:t>, w którego ramach powstały osadzone w tematyce społecznej, demaskujące patologie systemu komunistycznego w Polsce filmy: </w:t>
      </w:r>
      <w:hyperlink r:id="rId30" w:tooltip="Człowiek z marmuru" w:history="1">
        <w:r w:rsidRPr="00A921CF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Człowiek z marmuru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i jego kontynuacja </w:t>
      </w:r>
      <w:hyperlink r:id="rId31" w:tooltip="Człowiek z żelaza" w:history="1">
        <w:r w:rsidRPr="00A921CF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Człowiek z żelaza</w:t>
        </w:r>
      </w:hyperlink>
      <w:r w:rsidRPr="00A921CF">
        <w:rPr>
          <w:rFonts w:ascii="Times New Roman" w:hAnsi="Times New Roman" w:cs="Times New Roman"/>
          <w:sz w:val="24"/>
          <w:szCs w:val="24"/>
        </w:rPr>
        <w:t>, która została nagrodzona </w:t>
      </w:r>
      <w:hyperlink r:id="rId32" w:tooltip="Złota Palma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Złotą Palmą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na </w:t>
      </w:r>
      <w:hyperlink r:id="rId33" w:tooltip="34. Międzynarodowy Festiwal Filmowy w Cannes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34. MFF w Cannes</w:t>
        </w:r>
      </w:hyperlink>
      <w:r w:rsidRPr="00A921CF">
        <w:rPr>
          <w:rFonts w:ascii="Times New Roman" w:hAnsi="Times New Roman" w:cs="Times New Roman"/>
          <w:sz w:val="24"/>
          <w:szCs w:val="24"/>
        </w:rPr>
        <w:t>. Do ostatnich dokonań artysty należą: martyrologiczny film </w:t>
      </w:r>
      <w:hyperlink r:id="rId34" w:tooltip="Katyń (film)" w:history="1">
        <w:r w:rsidRPr="00A921CF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Katyń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oraz eksperymentalny </w:t>
      </w:r>
      <w:hyperlink r:id="rId35" w:tooltip="Tatarak (film 2009)" w:history="1">
        <w:r w:rsidRPr="00A921CF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Tatarak</w:t>
        </w:r>
      </w:hyperlink>
      <w:r w:rsidRPr="00A921CF">
        <w:rPr>
          <w:rFonts w:ascii="Times New Roman" w:hAnsi="Times New Roman" w:cs="Times New Roman"/>
          <w:sz w:val="24"/>
          <w:szCs w:val="24"/>
        </w:rPr>
        <w:t>. Reżyser zainicjował również powstanie istniejącego w latach 1972–1983 </w:t>
      </w:r>
      <w:hyperlink r:id="rId36" w:tooltip="Zespół Filmowy „X”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Zespołu Filmowego „X”</w:t>
        </w:r>
      </w:hyperlink>
      <w:r w:rsidRPr="00A921CF">
        <w:rPr>
          <w:rFonts w:ascii="Times New Roman" w:hAnsi="Times New Roman" w:cs="Times New Roman"/>
          <w:sz w:val="24"/>
          <w:szCs w:val="24"/>
        </w:rPr>
        <w:t>, </w:t>
      </w:r>
      <w:hyperlink r:id="rId37" w:tooltip="Szkoła Wajdy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Mistrzowskiej Szkoły Reżyserii Filmowej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utworzonej w 2001 roku oraz autorskiego studia filmowego. Jego działalność teatralna obejmowała wystawianie sztuk w teatrach gdańskich, warszawskich, krakowskich (</w:t>
      </w:r>
      <w:hyperlink r:id="rId38" w:tooltip="Z biegiem lat, z biegiem dni…" w:history="1">
        <w:r w:rsidRPr="00A921CF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Z biegiem lat, z biegiem dni...</w:t>
        </w:r>
      </w:hyperlink>
      <w:r w:rsidRPr="00A921CF">
        <w:rPr>
          <w:rFonts w:ascii="Times New Roman" w:hAnsi="Times New Roman" w:cs="Times New Roman"/>
          <w:sz w:val="24"/>
          <w:szCs w:val="24"/>
        </w:rPr>
        <w:t>) oraz za granicą.</w:t>
      </w:r>
    </w:p>
    <w:p w:rsidR="00685F3C" w:rsidRPr="006C3412" w:rsidRDefault="00685F3C" w:rsidP="00685F3C">
      <w:pPr>
        <w:rPr>
          <w:rFonts w:ascii="Times New Roman" w:hAnsi="Times New Roman" w:cs="Times New Roman"/>
          <w:b/>
          <w:sz w:val="24"/>
          <w:szCs w:val="24"/>
        </w:rPr>
      </w:pPr>
      <w:r w:rsidRPr="00A921CF">
        <w:rPr>
          <w:rFonts w:ascii="Times New Roman" w:hAnsi="Times New Roman" w:cs="Times New Roman"/>
          <w:sz w:val="24"/>
          <w:szCs w:val="24"/>
        </w:rPr>
        <w:t>Jego twórczość nawiązywała do polskiego </w:t>
      </w:r>
      <w:hyperlink r:id="rId39" w:tooltip="Symbolizm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symbolizmu</w:t>
        </w:r>
      </w:hyperlink>
      <w:r w:rsidRPr="00A921CF">
        <w:rPr>
          <w:rFonts w:ascii="Times New Roman" w:hAnsi="Times New Roman" w:cs="Times New Roman"/>
          <w:sz w:val="24"/>
          <w:szCs w:val="24"/>
        </w:rPr>
        <w:t> i </w:t>
      </w:r>
      <w:hyperlink r:id="rId40" w:tooltip="Romantyzm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romantyzmu</w:t>
        </w:r>
      </w:hyperlink>
      <w:r w:rsidRPr="00A921CF">
        <w:rPr>
          <w:rFonts w:ascii="Times New Roman" w:hAnsi="Times New Roman" w:cs="Times New Roman"/>
          <w:sz w:val="24"/>
          <w:szCs w:val="24"/>
        </w:rPr>
        <w:t>, była próbą rozrachunku z mitami polskiej </w:t>
      </w:r>
      <w:hyperlink r:id="rId41" w:tooltip="Świadomość narodowa" w:history="1">
        <w:r w:rsidRPr="00A921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świadomości narodowej</w:t>
        </w:r>
      </w:hyperlink>
      <w:r w:rsidRPr="00A921CF">
        <w:rPr>
          <w:rFonts w:ascii="Times New Roman" w:hAnsi="Times New Roman" w:cs="Times New Roman"/>
          <w:sz w:val="24"/>
          <w:szCs w:val="24"/>
        </w:rPr>
        <w:t xml:space="preserve">. Za zasługi dla rozwoju kinematografii był wielokrotnie nagradzany, między innymi </w:t>
      </w:r>
      <w:r w:rsidRPr="006C3412">
        <w:rPr>
          <w:rFonts w:ascii="Times New Roman" w:hAnsi="Times New Roman" w:cs="Times New Roman"/>
          <w:b/>
          <w:sz w:val="24"/>
          <w:szCs w:val="24"/>
        </w:rPr>
        <w:t>w 2000 roku otrzymał </w:t>
      </w:r>
      <w:hyperlink r:id="rId42" w:tooltip="Nagroda Akademii Filmowej" w:history="1">
        <w:r w:rsidRPr="006C341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Nagrodę Akademii Filmowej</w:t>
        </w:r>
      </w:hyperlink>
      <w:r w:rsidRPr="006C3412">
        <w:rPr>
          <w:rFonts w:ascii="Times New Roman" w:hAnsi="Times New Roman" w:cs="Times New Roman"/>
          <w:b/>
          <w:sz w:val="24"/>
          <w:szCs w:val="24"/>
        </w:rPr>
        <w:t> (Oscara) za </w:t>
      </w:r>
      <w:hyperlink r:id="rId43" w:tooltip="Oscary honorowe i specjalne" w:history="1">
        <w:r w:rsidRPr="006C3412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całokształt twórczości</w:t>
        </w:r>
      </w:hyperlink>
      <w:r w:rsidRPr="006C3412">
        <w:rPr>
          <w:rFonts w:ascii="Times New Roman" w:hAnsi="Times New Roman" w:cs="Times New Roman"/>
          <w:b/>
          <w:sz w:val="24"/>
          <w:szCs w:val="24"/>
        </w:rPr>
        <w:t>.</w:t>
      </w:r>
    </w:p>
    <w:p w:rsidR="00685F3C" w:rsidRDefault="00685F3C">
      <w:pPr>
        <w:rPr>
          <w:rFonts w:ascii="Times New Roman" w:hAnsi="Times New Roman" w:cs="Times New Roman"/>
          <w:b/>
          <w:sz w:val="24"/>
          <w:szCs w:val="24"/>
        </w:rPr>
      </w:pPr>
    </w:p>
    <w:p w:rsidR="00B7027D" w:rsidRDefault="00B70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Filmy nominowane do Oscara:</w:t>
      </w:r>
    </w:p>
    <w:p w:rsidR="00B7027D" w:rsidRDefault="00B702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1975- </w:t>
      </w:r>
      <w:r w:rsidRPr="00B7027D">
        <w:rPr>
          <w:rFonts w:ascii="Times New Roman" w:hAnsi="Times New Roman" w:cs="Times New Roman"/>
          <w:b/>
          <w:i/>
          <w:sz w:val="24"/>
          <w:szCs w:val="24"/>
        </w:rPr>
        <w:t xml:space="preserve">Ziemia obiecana </w:t>
      </w:r>
    </w:p>
    <w:p w:rsidR="00B7027D" w:rsidRPr="008A0A36" w:rsidRDefault="00B702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1979 – </w:t>
      </w:r>
      <w:r w:rsidRPr="008A0A36">
        <w:rPr>
          <w:rFonts w:ascii="Times New Roman" w:hAnsi="Times New Roman" w:cs="Times New Roman"/>
          <w:b/>
          <w:i/>
          <w:sz w:val="24"/>
          <w:szCs w:val="24"/>
        </w:rPr>
        <w:t>Panny z Wilka</w:t>
      </w:r>
    </w:p>
    <w:p w:rsidR="00B7027D" w:rsidRPr="008A0A36" w:rsidRDefault="00B702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1981 – </w:t>
      </w:r>
      <w:r w:rsidRPr="008A0A36">
        <w:rPr>
          <w:rFonts w:ascii="Times New Roman" w:hAnsi="Times New Roman" w:cs="Times New Roman"/>
          <w:b/>
          <w:i/>
          <w:sz w:val="24"/>
          <w:szCs w:val="24"/>
        </w:rPr>
        <w:t>Człowiek z żelaza</w:t>
      </w:r>
    </w:p>
    <w:p w:rsidR="00B7027D" w:rsidRDefault="00956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2007 </w:t>
      </w:r>
      <w:r w:rsidR="007F27A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A36">
        <w:rPr>
          <w:rFonts w:ascii="Times New Roman" w:hAnsi="Times New Roman" w:cs="Times New Roman"/>
          <w:b/>
          <w:i/>
          <w:sz w:val="24"/>
          <w:szCs w:val="24"/>
        </w:rPr>
        <w:t>Katyń</w:t>
      </w:r>
    </w:p>
    <w:p w:rsidR="007F27A8" w:rsidRDefault="007F2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Oprócz tego zgłoszono filmy, ale nie otrzymały one nominacji:</w:t>
      </w:r>
    </w:p>
    <w:p w:rsidR="007F27A8" w:rsidRDefault="007F27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Wałęsa. Człowiek z nadziei; </w:t>
      </w:r>
    </w:p>
    <w:p w:rsidR="007F27A8" w:rsidRDefault="007F27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Pan Tadeusz</w:t>
      </w:r>
    </w:p>
    <w:p w:rsidR="007F27A8" w:rsidRDefault="007F27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Korczak</w:t>
      </w:r>
    </w:p>
    <w:p w:rsidR="007F27A8" w:rsidRDefault="007F27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Wszystko na sprzedaż</w:t>
      </w:r>
    </w:p>
    <w:p w:rsidR="007F27A8" w:rsidRDefault="007F27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Kanał.</w:t>
      </w:r>
    </w:p>
    <w:p w:rsidR="00ED446C" w:rsidRPr="00E70069" w:rsidRDefault="00ED446C">
      <w:pPr>
        <w:rPr>
          <w:rFonts w:ascii="Times New Roman" w:hAnsi="Times New Roman" w:cs="Times New Roman"/>
          <w:b/>
          <w:sz w:val="28"/>
          <w:szCs w:val="28"/>
        </w:rPr>
      </w:pPr>
      <w:r w:rsidRPr="00E70069">
        <w:rPr>
          <w:rFonts w:ascii="Times New Roman" w:hAnsi="Times New Roman" w:cs="Times New Roman"/>
          <w:b/>
          <w:sz w:val="28"/>
          <w:szCs w:val="28"/>
        </w:rPr>
        <w:t>Andrzej Wajda często sięgał po wybitne dzieła literackie. Oto ekranizacje:</w:t>
      </w:r>
    </w:p>
    <w:p w:rsidR="0063350F" w:rsidRPr="00E70069" w:rsidRDefault="0063350F" w:rsidP="0063350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069">
        <w:rPr>
          <w:rFonts w:ascii="Times New Roman" w:hAnsi="Times New Roman" w:cs="Times New Roman"/>
          <w:b/>
          <w:bCs/>
          <w:i/>
          <w:sz w:val="24"/>
          <w:szCs w:val="24"/>
        </w:rPr>
        <w:t>Popiół i diament (1958)</w:t>
      </w:r>
    </w:p>
    <w:p w:rsidR="0063350F" w:rsidRPr="00E70069" w:rsidRDefault="0063350F" w:rsidP="0063350F">
      <w:pPr>
        <w:rPr>
          <w:rFonts w:ascii="Times New Roman" w:hAnsi="Times New Roman" w:cs="Times New Roman"/>
          <w:sz w:val="24"/>
          <w:szCs w:val="24"/>
        </w:rPr>
      </w:pPr>
      <w:r w:rsidRPr="00E70069">
        <w:rPr>
          <w:rFonts w:ascii="Times New Roman" w:hAnsi="Times New Roman" w:cs="Times New Roman"/>
          <w:sz w:val="24"/>
          <w:szCs w:val="24"/>
        </w:rPr>
        <w:t>Polski dramat filmowy, zrealizowany na podstawie powieści </w:t>
      </w:r>
      <w:hyperlink r:id="rId44" w:history="1">
        <w:r w:rsidRPr="00E7006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Jerzego Andrzejewskiego</w:t>
        </w:r>
      </w:hyperlink>
      <w:r w:rsidRPr="00E70069">
        <w:rPr>
          <w:rFonts w:ascii="Times New Roman" w:hAnsi="Times New Roman" w:cs="Times New Roman"/>
          <w:sz w:val="24"/>
          <w:szCs w:val="24"/>
        </w:rPr>
        <w:t> pod tym samym tytułem.</w:t>
      </w:r>
      <w:r w:rsidRPr="00E70069">
        <w:rPr>
          <w:rFonts w:ascii="Times New Roman" w:hAnsi="Times New Roman" w:cs="Times New Roman"/>
          <w:sz w:val="24"/>
          <w:szCs w:val="24"/>
        </w:rPr>
        <w:br/>
        <w:t>Akcja filmu toczy się w 1945 roku, tuż po zakończeniu II wojny światowej. Jego głównym bohaterem jest były żołnierz Armii Krajowej, Maciej Chełmicki, który działając w podziemiu antykomunistycznym otrzymuje rozkaz likwidacji Szczuki, lokalnego sekretarza Polskiej Partii Robotniczej. Z biegiem czasu u Chełmickiego pojawia się coraz więcej wątpliwości.</w:t>
      </w:r>
    </w:p>
    <w:p w:rsidR="0063350F" w:rsidRPr="00E70069" w:rsidRDefault="0063350F" w:rsidP="0063350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069">
        <w:rPr>
          <w:rFonts w:ascii="Times New Roman" w:hAnsi="Times New Roman" w:cs="Times New Roman"/>
          <w:b/>
          <w:bCs/>
          <w:i/>
          <w:sz w:val="24"/>
          <w:szCs w:val="24"/>
        </w:rPr>
        <w:t>Piłat i inni (1972)</w:t>
      </w:r>
    </w:p>
    <w:p w:rsidR="0063350F" w:rsidRDefault="0063350F" w:rsidP="0063350F">
      <w:pPr>
        <w:rPr>
          <w:rFonts w:ascii="Times New Roman" w:hAnsi="Times New Roman" w:cs="Times New Roman"/>
          <w:sz w:val="24"/>
          <w:szCs w:val="24"/>
        </w:rPr>
      </w:pPr>
      <w:r w:rsidRPr="00E70069">
        <w:rPr>
          <w:rFonts w:ascii="Times New Roman" w:hAnsi="Times New Roman" w:cs="Times New Roman"/>
          <w:sz w:val="24"/>
          <w:szCs w:val="24"/>
        </w:rPr>
        <w:t>Film fabularny inspirowany jednym z wątków powieści Michaiła Bułhakowa </w:t>
      </w:r>
      <w:hyperlink r:id="rId45" w:history="1">
        <w:r w:rsidRPr="00E7006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Mistrz i Małgorzata</w:t>
        </w:r>
      </w:hyperlink>
      <w:r w:rsidRPr="00E70069">
        <w:rPr>
          <w:rFonts w:ascii="Times New Roman" w:hAnsi="Times New Roman" w:cs="Times New Roman"/>
          <w:sz w:val="24"/>
          <w:szCs w:val="24"/>
        </w:rPr>
        <w:t>.</w:t>
      </w:r>
    </w:p>
    <w:p w:rsidR="00165D91" w:rsidRDefault="00165D91" w:rsidP="006335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5D91">
        <w:rPr>
          <w:rFonts w:ascii="Times New Roman" w:hAnsi="Times New Roman" w:cs="Times New Roman"/>
          <w:b/>
          <w:bCs/>
          <w:i/>
          <w:sz w:val="24"/>
          <w:szCs w:val="24"/>
        </w:rPr>
        <w:t>Wesele</w:t>
      </w:r>
      <w:r w:rsidRPr="00165D91">
        <w:rPr>
          <w:rFonts w:ascii="Times New Roman" w:hAnsi="Times New Roman" w:cs="Times New Roman"/>
          <w:b/>
          <w:bCs/>
          <w:sz w:val="24"/>
          <w:szCs w:val="24"/>
        </w:rPr>
        <w:t xml:space="preserve"> (1972)</w:t>
      </w:r>
    </w:p>
    <w:p w:rsidR="003D7776" w:rsidRPr="003D7776" w:rsidRDefault="003D7776" w:rsidP="003D7776">
      <w:pPr>
        <w:rPr>
          <w:rFonts w:ascii="Times New Roman" w:hAnsi="Times New Roman" w:cs="Times New Roman"/>
          <w:sz w:val="24"/>
          <w:szCs w:val="24"/>
        </w:rPr>
      </w:pPr>
      <w:r w:rsidRPr="003D7776">
        <w:rPr>
          <w:rFonts w:ascii="Times New Roman" w:hAnsi="Times New Roman" w:cs="Times New Roman"/>
          <w:sz w:val="24"/>
          <w:szCs w:val="24"/>
        </w:rPr>
        <w:t>Ekranizacja dramatu </w:t>
      </w:r>
      <w:hyperlink r:id="rId46" w:history="1">
        <w:r w:rsidRPr="003D777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Stanisława Wyspiańskiego</w:t>
        </w:r>
      </w:hyperlink>
      <w:r w:rsidRPr="003D7776">
        <w:rPr>
          <w:rFonts w:ascii="Times New Roman" w:hAnsi="Times New Roman" w:cs="Times New Roman"/>
          <w:sz w:val="24"/>
          <w:szCs w:val="24"/>
        </w:rPr>
        <w:t xml:space="preserve">. Film został uznany przez amerykańskiego reżysera Martina Scorsese za jedno z arcydzieł polskiej kinematografii i w 2014 roku został wytypowany przez niego do prezentacji w Stanach Zjednoczonych oraz Kanadzie w ramach festiwalu polskich filmów Martin Scorsese </w:t>
      </w:r>
      <w:proofErr w:type="spellStart"/>
      <w:r w:rsidRPr="003D7776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3D77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7776">
        <w:rPr>
          <w:rFonts w:ascii="Times New Roman" w:hAnsi="Times New Roman" w:cs="Times New Roman"/>
          <w:sz w:val="24"/>
          <w:szCs w:val="24"/>
        </w:rPr>
        <w:t>Masterpieces</w:t>
      </w:r>
      <w:proofErr w:type="spellEnd"/>
      <w:r w:rsidRPr="003D777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D7776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3D7776">
        <w:rPr>
          <w:rFonts w:ascii="Times New Roman" w:hAnsi="Times New Roman" w:cs="Times New Roman"/>
          <w:sz w:val="24"/>
          <w:szCs w:val="24"/>
        </w:rPr>
        <w:t xml:space="preserve"> Cinema.</w:t>
      </w:r>
    </w:p>
    <w:p w:rsidR="003D7776" w:rsidRPr="003D7776" w:rsidRDefault="003D7776" w:rsidP="003D7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7776">
        <w:rPr>
          <w:rFonts w:ascii="Times New Roman" w:hAnsi="Times New Roman" w:cs="Times New Roman"/>
          <w:b/>
          <w:bCs/>
          <w:i/>
          <w:sz w:val="24"/>
          <w:szCs w:val="24"/>
        </w:rPr>
        <w:t>Ziemia obiecana</w:t>
      </w:r>
      <w:r w:rsidRPr="003D7776">
        <w:rPr>
          <w:rFonts w:ascii="Times New Roman" w:hAnsi="Times New Roman" w:cs="Times New Roman"/>
          <w:b/>
          <w:bCs/>
          <w:sz w:val="24"/>
          <w:szCs w:val="24"/>
        </w:rPr>
        <w:t xml:space="preserve"> (1974)</w:t>
      </w:r>
    </w:p>
    <w:p w:rsidR="003D7776" w:rsidRPr="003D7776" w:rsidRDefault="003D7776" w:rsidP="003D7776">
      <w:pPr>
        <w:rPr>
          <w:rFonts w:ascii="Times New Roman" w:hAnsi="Times New Roman" w:cs="Times New Roman"/>
          <w:sz w:val="24"/>
          <w:szCs w:val="24"/>
        </w:rPr>
      </w:pPr>
      <w:r w:rsidRPr="003D7776">
        <w:rPr>
          <w:rFonts w:ascii="Times New Roman" w:hAnsi="Times New Roman" w:cs="Times New Roman"/>
          <w:sz w:val="24"/>
          <w:szCs w:val="24"/>
        </w:rPr>
        <w:t xml:space="preserve">Film na podstawie </w:t>
      </w:r>
      <w:r w:rsidRPr="007D68F7">
        <w:rPr>
          <w:rFonts w:ascii="Times New Roman" w:hAnsi="Times New Roman" w:cs="Times New Roman"/>
          <w:sz w:val="24"/>
          <w:szCs w:val="24"/>
        </w:rPr>
        <w:t>powieści </w:t>
      </w:r>
      <w:hyperlink r:id="rId47" w:history="1">
        <w:r w:rsidRPr="007D68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Władysława Reymonta</w:t>
        </w:r>
      </w:hyperlink>
      <w:r w:rsidRPr="003D7776">
        <w:rPr>
          <w:rFonts w:ascii="Times New Roman" w:hAnsi="Times New Roman" w:cs="Times New Roman"/>
          <w:sz w:val="24"/>
          <w:szCs w:val="24"/>
        </w:rPr>
        <w:t> pod tym samym tytułem.</w:t>
      </w:r>
    </w:p>
    <w:p w:rsidR="003D7776" w:rsidRPr="003D7776" w:rsidRDefault="003D7776" w:rsidP="003D7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7776">
        <w:rPr>
          <w:rFonts w:ascii="Times New Roman" w:hAnsi="Times New Roman" w:cs="Times New Roman"/>
          <w:b/>
          <w:bCs/>
          <w:i/>
          <w:sz w:val="24"/>
          <w:szCs w:val="24"/>
        </w:rPr>
        <w:t>Smuga cienia</w:t>
      </w:r>
      <w:r w:rsidRPr="003D7776">
        <w:rPr>
          <w:rFonts w:ascii="Times New Roman" w:hAnsi="Times New Roman" w:cs="Times New Roman"/>
          <w:b/>
          <w:bCs/>
          <w:sz w:val="24"/>
          <w:szCs w:val="24"/>
        </w:rPr>
        <w:t xml:space="preserve"> (1976)</w:t>
      </w:r>
    </w:p>
    <w:p w:rsidR="003D7776" w:rsidRDefault="003D7776" w:rsidP="003D7776">
      <w:pPr>
        <w:rPr>
          <w:rFonts w:ascii="Times New Roman" w:hAnsi="Times New Roman" w:cs="Times New Roman"/>
          <w:sz w:val="24"/>
          <w:szCs w:val="24"/>
        </w:rPr>
      </w:pPr>
      <w:r w:rsidRPr="003D7776">
        <w:rPr>
          <w:rFonts w:ascii="Times New Roman" w:hAnsi="Times New Roman" w:cs="Times New Roman"/>
          <w:sz w:val="24"/>
          <w:szCs w:val="24"/>
        </w:rPr>
        <w:t>Polsko-brytyjski film psychologiczny na podstawie powieści </w:t>
      </w:r>
      <w:hyperlink r:id="rId48" w:history="1">
        <w:r w:rsidRPr="007D68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Josepha Conrada</w:t>
        </w:r>
      </w:hyperlink>
      <w:r w:rsidRPr="007D68F7">
        <w:rPr>
          <w:rFonts w:ascii="Times New Roman" w:hAnsi="Times New Roman" w:cs="Times New Roman"/>
          <w:sz w:val="24"/>
          <w:szCs w:val="24"/>
        </w:rPr>
        <w:t> </w:t>
      </w:r>
      <w:r w:rsidRPr="003D7776">
        <w:rPr>
          <w:rFonts w:ascii="Times New Roman" w:hAnsi="Times New Roman" w:cs="Times New Roman"/>
          <w:sz w:val="24"/>
          <w:szCs w:val="24"/>
        </w:rPr>
        <w:t xml:space="preserve">o tym samym tytule. Akcja filmu osnuta jest na epizodzie z 1888 roku – epidemii febry na pokładzie barki </w:t>
      </w:r>
      <w:proofErr w:type="spellStart"/>
      <w:r w:rsidRPr="003D7776">
        <w:rPr>
          <w:rFonts w:ascii="Times New Roman" w:hAnsi="Times New Roman" w:cs="Times New Roman"/>
          <w:sz w:val="24"/>
          <w:szCs w:val="24"/>
        </w:rPr>
        <w:t>Otago</w:t>
      </w:r>
      <w:proofErr w:type="spellEnd"/>
      <w:r w:rsidRPr="003D7776">
        <w:rPr>
          <w:rFonts w:ascii="Times New Roman" w:hAnsi="Times New Roman" w:cs="Times New Roman"/>
          <w:sz w:val="24"/>
          <w:szCs w:val="24"/>
        </w:rPr>
        <w:t>, którego kapitanem był autor. Film opowiada o przejściach młodego oficera brytyjskiej marynarki handlowej skierowanego przez konsula brytyjskiego do Bangkoku w celu przeprowadzenia stamtąd do Singapuru pewnego trójmasztowego barku, którego poprzedni kapitan zmarł w morzu</w:t>
      </w:r>
    </w:p>
    <w:p w:rsidR="00253D00" w:rsidRDefault="00253D00" w:rsidP="003D77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D00">
        <w:rPr>
          <w:rFonts w:ascii="Times New Roman" w:hAnsi="Times New Roman" w:cs="Times New Roman"/>
          <w:b/>
          <w:bCs/>
          <w:i/>
          <w:sz w:val="24"/>
          <w:szCs w:val="24"/>
        </w:rPr>
        <w:t>Panny z Wilka (</w:t>
      </w:r>
      <w:r w:rsidRPr="00253D00">
        <w:rPr>
          <w:rFonts w:ascii="Times New Roman" w:hAnsi="Times New Roman" w:cs="Times New Roman"/>
          <w:b/>
          <w:bCs/>
          <w:sz w:val="24"/>
          <w:szCs w:val="24"/>
        </w:rPr>
        <w:t>1979)</w:t>
      </w:r>
    </w:p>
    <w:p w:rsidR="005A60E0" w:rsidRPr="005A60E0" w:rsidRDefault="005A60E0" w:rsidP="005A60E0">
      <w:pPr>
        <w:rPr>
          <w:rFonts w:ascii="Times New Roman" w:hAnsi="Times New Roman" w:cs="Times New Roman"/>
          <w:sz w:val="24"/>
          <w:szCs w:val="24"/>
        </w:rPr>
      </w:pPr>
      <w:r w:rsidRPr="005A60E0">
        <w:rPr>
          <w:rFonts w:ascii="Times New Roman" w:hAnsi="Times New Roman" w:cs="Times New Roman"/>
          <w:sz w:val="24"/>
          <w:szCs w:val="24"/>
        </w:rPr>
        <w:t>Film polsko-francuskiej produkcji. Ekranizacja opowiadania </w:t>
      </w:r>
      <w:hyperlink r:id="rId49" w:history="1">
        <w:r w:rsidRPr="005A60E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Jarosława Iwaszkiewicza</w:t>
        </w:r>
      </w:hyperlink>
      <w:r w:rsidRPr="005A60E0">
        <w:rPr>
          <w:rFonts w:ascii="Times New Roman" w:hAnsi="Times New Roman" w:cs="Times New Roman"/>
          <w:sz w:val="24"/>
          <w:szCs w:val="24"/>
        </w:rPr>
        <w:t> z 1932 roku. To refleksyjna opowieść o powrocie do czasów młodości, straconych nadziejach i przemijaniu. Liryzm opowieści podkreślają piękne plenery oraz muzyka Karola Szymanowskiego.</w:t>
      </w:r>
    </w:p>
    <w:p w:rsidR="005A60E0" w:rsidRDefault="005A60E0" w:rsidP="005A60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60E0" w:rsidRPr="005A60E0" w:rsidRDefault="005A60E0" w:rsidP="005A60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0E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Kronika wypadków miłosnych</w:t>
      </w:r>
      <w:r w:rsidRPr="005A60E0">
        <w:rPr>
          <w:rFonts w:ascii="Times New Roman" w:hAnsi="Times New Roman" w:cs="Times New Roman"/>
          <w:b/>
          <w:bCs/>
          <w:sz w:val="24"/>
          <w:szCs w:val="24"/>
        </w:rPr>
        <w:t xml:space="preserve"> (1985)</w:t>
      </w:r>
    </w:p>
    <w:p w:rsidR="005A60E0" w:rsidRPr="005A60E0" w:rsidRDefault="005A60E0" w:rsidP="005A60E0">
      <w:pPr>
        <w:rPr>
          <w:rFonts w:ascii="Times New Roman" w:hAnsi="Times New Roman" w:cs="Times New Roman"/>
          <w:sz w:val="24"/>
          <w:szCs w:val="24"/>
        </w:rPr>
      </w:pPr>
      <w:r w:rsidRPr="005A60E0">
        <w:rPr>
          <w:rFonts w:ascii="Times New Roman" w:hAnsi="Times New Roman" w:cs="Times New Roman"/>
          <w:sz w:val="24"/>
          <w:szCs w:val="24"/>
        </w:rPr>
        <w:t>Ekranizacja powieści </w:t>
      </w:r>
      <w:hyperlink r:id="rId50" w:history="1">
        <w:r w:rsidRPr="001F5E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Tadeusza Konwickiego</w:t>
        </w:r>
      </w:hyperlink>
      <w:r w:rsidRPr="005A60E0">
        <w:rPr>
          <w:rFonts w:ascii="Times New Roman" w:hAnsi="Times New Roman" w:cs="Times New Roman"/>
          <w:sz w:val="24"/>
          <w:szCs w:val="24"/>
        </w:rPr>
        <w:t> pod tym samym tytułem. Konwicki jest również autorem scenariusza filmu.</w:t>
      </w:r>
    </w:p>
    <w:p w:rsidR="005A60E0" w:rsidRPr="005A60E0" w:rsidRDefault="005A60E0" w:rsidP="005A60E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60E0">
        <w:rPr>
          <w:rFonts w:ascii="Times New Roman" w:hAnsi="Times New Roman" w:cs="Times New Roman"/>
          <w:b/>
          <w:bCs/>
          <w:i/>
          <w:sz w:val="24"/>
          <w:szCs w:val="24"/>
        </w:rPr>
        <w:t>Panna Nikt (1996)</w:t>
      </w:r>
    </w:p>
    <w:p w:rsidR="005A60E0" w:rsidRPr="005A60E0" w:rsidRDefault="005A60E0" w:rsidP="005A60E0">
      <w:pPr>
        <w:rPr>
          <w:rFonts w:ascii="Times New Roman" w:hAnsi="Times New Roman" w:cs="Times New Roman"/>
          <w:sz w:val="24"/>
          <w:szCs w:val="24"/>
        </w:rPr>
      </w:pPr>
      <w:r w:rsidRPr="005A60E0">
        <w:rPr>
          <w:rFonts w:ascii="Times New Roman" w:hAnsi="Times New Roman" w:cs="Times New Roman"/>
          <w:sz w:val="24"/>
          <w:szCs w:val="24"/>
        </w:rPr>
        <w:t>Ekranizacja powieści </w:t>
      </w:r>
      <w:hyperlink r:id="rId51" w:history="1">
        <w:r w:rsidRPr="001F5E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Tomka Tryzny</w:t>
        </w:r>
      </w:hyperlink>
      <w:r w:rsidRPr="001F5E25">
        <w:rPr>
          <w:rFonts w:ascii="Times New Roman" w:hAnsi="Times New Roman" w:cs="Times New Roman"/>
          <w:sz w:val="24"/>
          <w:szCs w:val="24"/>
        </w:rPr>
        <w:t>,</w:t>
      </w:r>
      <w:r w:rsidRPr="005A60E0">
        <w:rPr>
          <w:rFonts w:ascii="Times New Roman" w:hAnsi="Times New Roman" w:cs="Times New Roman"/>
          <w:sz w:val="24"/>
          <w:szCs w:val="24"/>
        </w:rPr>
        <w:t xml:space="preserve"> w której 15-letnia Marysia przeprowadza się z rodziną do dużego miasta i trafia do nowej szkoły. Nie potrafi się przystosować. Poznaje wtedy Kasię, a później Ewę. Te znajomości mocno wpłyną na jej psychikę.</w:t>
      </w:r>
    </w:p>
    <w:p w:rsidR="005A60E0" w:rsidRPr="005A60E0" w:rsidRDefault="005A60E0" w:rsidP="005A60E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60E0">
        <w:rPr>
          <w:rFonts w:ascii="Times New Roman" w:hAnsi="Times New Roman" w:cs="Times New Roman"/>
          <w:b/>
          <w:bCs/>
          <w:i/>
          <w:sz w:val="24"/>
          <w:szCs w:val="24"/>
        </w:rPr>
        <w:t>Pan Tadeusz (1999)</w:t>
      </w:r>
    </w:p>
    <w:p w:rsidR="005A60E0" w:rsidRPr="005A60E0" w:rsidRDefault="005A60E0" w:rsidP="005A60E0">
      <w:pPr>
        <w:rPr>
          <w:rFonts w:ascii="Times New Roman" w:hAnsi="Times New Roman" w:cs="Times New Roman"/>
          <w:sz w:val="24"/>
          <w:szCs w:val="24"/>
        </w:rPr>
      </w:pPr>
      <w:r w:rsidRPr="005A60E0">
        <w:rPr>
          <w:rFonts w:ascii="Times New Roman" w:hAnsi="Times New Roman" w:cs="Times New Roman"/>
          <w:sz w:val="24"/>
          <w:szCs w:val="24"/>
        </w:rPr>
        <w:t>Pełnometrażowy film fabularny na motywach epopei </w:t>
      </w:r>
      <w:hyperlink r:id="rId52" w:history="1">
        <w:r w:rsidRPr="001F5E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Adama Mickiewicza</w:t>
        </w:r>
      </w:hyperlink>
      <w:r w:rsidRPr="001F5E25">
        <w:rPr>
          <w:rFonts w:ascii="Times New Roman" w:hAnsi="Times New Roman" w:cs="Times New Roman"/>
          <w:sz w:val="24"/>
          <w:szCs w:val="24"/>
        </w:rPr>
        <w:t> </w:t>
      </w:r>
      <w:r w:rsidRPr="005A60E0">
        <w:rPr>
          <w:rFonts w:ascii="Times New Roman" w:hAnsi="Times New Roman" w:cs="Times New Roman"/>
          <w:sz w:val="24"/>
          <w:szCs w:val="24"/>
        </w:rPr>
        <w:t>„Pan Tadeusz”.</w:t>
      </w:r>
    </w:p>
    <w:p w:rsidR="005A60E0" w:rsidRPr="005A60E0" w:rsidRDefault="005A60E0" w:rsidP="005A60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0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Tatarak </w:t>
      </w:r>
      <w:r w:rsidRPr="005A60E0">
        <w:rPr>
          <w:rFonts w:ascii="Times New Roman" w:hAnsi="Times New Roman" w:cs="Times New Roman"/>
          <w:b/>
          <w:bCs/>
          <w:sz w:val="24"/>
          <w:szCs w:val="24"/>
        </w:rPr>
        <w:t>(2009)</w:t>
      </w:r>
    </w:p>
    <w:p w:rsidR="005A60E0" w:rsidRPr="005A60E0" w:rsidRDefault="001F5E25" w:rsidP="003D7776">
      <w:pPr>
        <w:rPr>
          <w:rFonts w:ascii="Times New Roman" w:hAnsi="Times New Roman" w:cs="Times New Roman"/>
          <w:sz w:val="24"/>
          <w:szCs w:val="24"/>
        </w:rPr>
      </w:pPr>
      <w:r w:rsidRPr="001F5E25">
        <w:rPr>
          <w:rFonts w:ascii="Times New Roman" w:hAnsi="Times New Roman" w:cs="Times New Roman"/>
          <w:sz w:val="24"/>
          <w:szCs w:val="24"/>
        </w:rPr>
        <w:t>Film jest ekranizacją opowiadania Jarosława Iwaszkiewicza </w:t>
      </w:r>
      <w:hyperlink r:id="rId53" w:history="1">
        <w:r w:rsidRPr="001F5E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Tatarak</w:t>
        </w:r>
      </w:hyperlink>
      <w:r w:rsidRPr="001F5E25">
        <w:rPr>
          <w:rFonts w:ascii="Times New Roman" w:hAnsi="Times New Roman" w:cs="Times New Roman"/>
          <w:sz w:val="24"/>
          <w:szCs w:val="24"/>
        </w:rPr>
        <w:t> z 1958 roku, został jednak uzupełniony wątkami z innego utworu – opowiadania </w:t>
      </w:r>
      <w:proofErr w:type="spellStart"/>
      <w:r w:rsidRPr="001F5E25">
        <w:rPr>
          <w:rFonts w:ascii="Times New Roman" w:hAnsi="Times New Roman" w:cs="Times New Roman"/>
          <w:sz w:val="24"/>
          <w:szCs w:val="24"/>
        </w:rPr>
        <w:fldChar w:fldCharType="begin"/>
      </w:r>
      <w:r w:rsidRPr="001F5E25">
        <w:rPr>
          <w:rFonts w:ascii="Times New Roman" w:hAnsi="Times New Roman" w:cs="Times New Roman"/>
          <w:sz w:val="24"/>
          <w:szCs w:val="24"/>
        </w:rPr>
        <w:instrText xml:space="preserve"> HYPERLINK "http://lubimyczytac.pl/autor/14759/sandor-marai" </w:instrText>
      </w:r>
      <w:r w:rsidRPr="001F5E25">
        <w:rPr>
          <w:rFonts w:ascii="Times New Roman" w:hAnsi="Times New Roman" w:cs="Times New Roman"/>
          <w:sz w:val="24"/>
          <w:szCs w:val="24"/>
        </w:rPr>
        <w:fldChar w:fldCharType="separate"/>
      </w:r>
      <w:r w:rsidRPr="001F5E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Sándora</w:t>
      </w:r>
      <w:proofErr w:type="spellEnd"/>
      <w:r w:rsidRPr="001F5E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F5E2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Máraiego</w:t>
      </w:r>
      <w:proofErr w:type="spellEnd"/>
      <w:r w:rsidRPr="001F5E25">
        <w:rPr>
          <w:rFonts w:ascii="Times New Roman" w:hAnsi="Times New Roman" w:cs="Times New Roman"/>
          <w:sz w:val="24"/>
          <w:szCs w:val="24"/>
        </w:rPr>
        <w:fldChar w:fldCharType="end"/>
      </w:r>
      <w:r w:rsidRPr="001F5E25">
        <w:rPr>
          <w:rFonts w:ascii="Times New Roman" w:hAnsi="Times New Roman" w:cs="Times New Roman"/>
          <w:sz w:val="24"/>
          <w:szCs w:val="24"/>
        </w:rPr>
        <w:t> „Nagłe wezwanie”. Zaczyna się od autobiograficznego monologu Krystyny Jandy zaczerpniętego z jej pamiętnika „Zapiski ostatnie”. Inspiracją dla Andrzeja Wajdy było również malarstwo Edwarda Hoppera; dekoracja w pierwszej scenie filmu, monologu Marty w hotelu, jest wiernym odwzorowaniem jego obrazu </w:t>
      </w:r>
      <w:r w:rsidRPr="001F5E2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1F5E25">
        <w:rPr>
          <w:rFonts w:ascii="Times New Roman" w:hAnsi="Times New Roman" w:cs="Times New Roman"/>
          <w:i/>
          <w:iCs/>
          <w:sz w:val="24"/>
          <w:szCs w:val="24"/>
        </w:rPr>
        <w:t>Woman</w:t>
      </w:r>
      <w:proofErr w:type="spellEnd"/>
      <w:r w:rsidRPr="001F5E25">
        <w:rPr>
          <w:rFonts w:ascii="Times New Roman" w:hAnsi="Times New Roman" w:cs="Times New Roman"/>
          <w:i/>
          <w:iCs/>
          <w:sz w:val="24"/>
          <w:szCs w:val="24"/>
        </w:rPr>
        <w:t xml:space="preserve"> in the Sun</w:t>
      </w:r>
      <w:r w:rsidRPr="001F5E25">
        <w:rPr>
          <w:rFonts w:ascii="Times New Roman" w:hAnsi="Times New Roman" w:cs="Times New Roman"/>
          <w:sz w:val="24"/>
          <w:szCs w:val="24"/>
        </w:rPr>
        <w:t>.</w:t>
      </w:r>
    </w:p>
    <w:p w:rsidR="003D7776" w:rsidRPr="00E70069" w:rsidRDefault="003D7776" w:rsidP="0063350F">
      <w:pPr>
        <w:rPr>
          <w:rFonts w:ascii="Times New Roman" w:hAnsi="Times New Roman" w:cs="Times New Roman"/>
          <w:sz w:val="24"/>
          <w:szCs w:val="24"/>
        </w:rPr>
      </w:pPr>
    </w:p>
    <w:p w:rsidR="00ED446C" w:rsidRPr="00E70069" w:rsidRDefault="007F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62D0A05A" wp14:editId="19F47A86">
            <wp:extent cx="5760720" cy="3830879"/>
            <wp:effectExtent l="0" t="0" r="0" b="0"/>
            <wp:docPr id="1" name="Obraz 1" descr="Andrzej Wajda - Życie i twórczość | Artysta | Cultu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rzej Wajda - Życie i twórczość | Artysta | Culture.pl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46C" w:rsidRPr="00E7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E1"/>
    <w:rsid w:val="00165D91"/>
    <w:rsid w:val="001F5E25"/>
    <w:rsid w:val="00253D00"/>
    <w:rsid w:val="003D7776"/>
    <w:rsid w:val="005A60E0"/>
    <w:rsid w:val="0063350F"/>
    <w:rsid w:val="00685F3C"/>
    <w:rsid w:val="006B4A21"/>
    <w:rsid w:val="006C3412"/>
    <w:rsid w:val="007D68F7"/>
    <w:rsid w:val="007F27A8"/>
    <w:rsid w:val="007F2F3E"/>
    <w:rsid w:val="008A0A36"/>
    <w:rsid w:val="009560F0"/>
    <w:rsid w:val="00A921CF"/>
    <w:rsid w:val="00B7027D"/>
    <w:rsid w:val="00DB41E1"/>
    <w:rsid w:val="00E70069"/>
    <w:rsid w:val="00E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F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F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Malarstwo" TargetMode="External"/><Relationship Id="rId18" Type="http://schemas.openxmlformats.org/officeDocument/2006/relationships/hyperlink" Target="https://pl.wikipedia.org/wiki/Order_Or%C5%82a_Bia%C5%82ego" TargetMode="External"/><Relationship Id="rId26" Type="http://schemas.openxmlformats.org/officeDocument/2006/relationships/hyperlink" Target="https://pl.wikipedia.org/wiki/Ziemia_obiecana_(film_1974)" TargetMode="External"/><Relationship Id="rId39" Type="http://schemas.openxmlformats.org/officeDocument/2006/relationships/hyperlink" Target="https://pl.wikipedia.org/wiki/Symbolizm" TargetMode="External"/><Relationship Id="rId21" Type="http://schemas.openxmlformats.org/officeDocument/2006/relationships/hyperlink" Target="https://pl.wikipedia.org/wiki/Popi%C3%B3%C5%82_i_diament_(film)" TargetMode="External"/><Relationship Id="rId34" Type="http://schemas.openxmlformats.org/officeDocument/2006/relationships/hyperlink" Target="https://pl.wikipedia.org/wiki/Katy%C5%84_(film)" TargetMode="External"/><Relationship Id="rId42" Type="http://schemas.openxmlformats.org/officeDocument/2006/relationships/hyperlink" Target="https://pl.wikipedia.org/wiki/Nagroda_Akademii_Filmowej" TargetMode="External"/><Relationship Id="rId47" Type="http://schemas.openxmlformats.org/officeDocument/2006/relationships/hyperlink" Target="http://lubimyczytac.pl/autor/14870/wladyslaw-stanislaw-reymont" TargetMode="External"/><Relationship Id="rId50" Type="http://schemas.openxmlformats.org/officeDocument/2006/relationships/hyperlink" Target="http://lubimyczytac.pl/autor/22433/tadeusz-konwicki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l.wikipedia.org/wiki/Suwa%C5%82ki" TargetMode="External"/><Relationship Id="rId12" Type="http://schemas.openxmlformats.org/officeDocument/2006/relationships/hyperlink" Target="https://pl.wikipedia.org/wiki/Re%C5%BCyser" TargetMode="External"/><Relationship Id="rId17" Type="http://schemas.openxmlformats.org/officeDocument/2006/relationships/hyperlink" Target="https://pl.wikipedia.org/wiki/Senatorowie_I_kadencji_Senatu_Rzeczypospolitej_Polskiej_(1989%E2%80%931991)" TargetMode="External"/><Relationship Id="rId25" Type="http://schemas.openxmlformats.org/officeDocument/2006/relationships/hyperlink" Target="https://pl.wikipedia.org/wiki/Wesele_(film_1972)" TargetMode="External"/><Relationship Id="rId33" Type="http://schemas.openxmlformats.org/officeDocument/2006/relationships/hyperlink" Target="https://pl.wikipedia.org/wiki/34._Mi%C4%99dzynarodowy_Festiwal_Filmowy_w_Cannes" TargetMode="External"/><Relationship Id="rId38" Type="http://schemas.openxmlformats.org/officeDocument/2006/relationships/hyperlink" Target="https://pl.wikipedia.org/wiki/Z_biegiem_lat,_z_biegiem_dni%E2%80%A6" TargetMode="External"/><Relationship Id="rId46" Type="http://schemas.openxmlformats.org/officeDocument/2006/relationships/hyperlink" Target="http://lubimyczytac.pl/autor/15829/stanislaw-wyspians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.wikipedia.org/wiki/Oscar_dla_najlepszego_filmu_nieangloj%C4%99zycznego" TargetMode="External"/><Relationship Id="rId20" Type="http://schemas.openxmlformats.org/officeDocument/2006/relationships/hyperlink" Target="https://pl.wikipedia.org/wiki/Kana%C5%82_(film)" TargetMode="External"/><Relationship Id="rId29" Type="http://schemas.openxmlformats.org/officeDocument/2006/relationships/hyperlink" Target="https://pl.wikipedia.org/wiki/Kino_moralnego_niepokoju" TargetMode="External"/><Relationship Id="rId41" Type="http://schemas.openxmlformats.org/officeDocument/2006/relationships/hyperlink" Target="https://pl.wikipedia.org/wiki/%C5%9Awiadomo%C5%9B%C4%87_narodowa" TargetMode="External"/><Relationship Id="rId54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pl.wikipedia.org/wiki/1926" TargetMode="External"/><Relationship Id="rId11" Type="http://schemas.openxmlformats.org/officeDocument/2006/relationships/hyperlink" Target="https://pl.wikipedia.org/wiki/Polska" TargetMode="External"/><Relationship Id="rId24" Type="http://schemas.openxmlformats.org/officeDocument/2006/relationships/hyperlink" Target="https://pl.wikipedia.org/wiki/Brzezina_(film)" TargetMode="External"/><Relationship Id="rId32" Type="http://schemas.openxmlformats.org/officeDocument/2006/relationships/hyperlink" Target="https://pl.wikipedia.org/wiki/Z%C5%82ota_Palma" TargetMode="External"/><Relationship Id="rId37" Type="http://schemas.openxmlformats.org/officeDocument/2006/relationships/hyperlink" Target="https://pl.wikipedia.org/wiki/Szko%C5%82a_Wajdy" TargetMode="External"/><Relationship Id="rId40" Type="http://schemas.openxmlformats.org/officeDocument/2006/relationships/hyperlink" Target="https://pl.wikipedia.org/wiki/Romantyzm" TargetMode="External"/><Relationship Id="rId45" Type="http://schemas.openxmlformats.org/officeDocument/2006/relationships/hyperlink" Target="http://lubimyczytac.pl/ksiazka/3873903/mistrz-i-malgorzata" TargetMode="External"/><Relationship Id="rId53" Type="http://schemas.openxmlformats.org/officeDocument/2006/relationships/hyperlink" Target="http://lubimyczytac.pl/ksiazka/60924/tatarak-i-inne-opowiadania" TargetMode="External"/><Relationship Id="rId5" Type="http://schemas.openxmlformats.org/officeDocument/2006/relationships/hyperlink" Target="https://pl.wikipedia.org/wiki/6_marca" TargetMode="External"/><Relationship Id="rId15" Type="http://schemas.openxmlformats.org/officeDocument/2006/relationships/hyperlink" Target="https://pl.wikipedia.org/wiki/Teatr_Powszechny_w_Warszawie" TargetMode="External"/><Relationship Id="rId23" Type="http://schemas.openxmlformats.org/officeDocument/2006/relationships/hyperlink" Target="https://pl.wikipedia.org/wiki/Popio%C5%82y_(film)" TargetMode="External"/><Relationship Id="rId28" Type="http://schemas.openxmlformats.org/officeDocument/2006/relationships/hyperlink" Target="https://pl.wikipedia.org/wiki/Pan_Tadeusz_(film_1999)" TargetMode="External"/><Relationship Id="rId36" Type="http://schemas.openxmlformats.org/officeDocument/2006/relationships/hyperlink" Target="https://pl.wikipedia.org/wiki/Zesp%C3%B3%C5%82_Filmowy_%E2%80%9EX%E2%80%9D" TargetMode="External"/><Relationship Id="rId49" Type="http://schemas.openxmlformats.org/officeDocument/2006/relationships/hyperlink" Target="http://lubimyczytac.pl/autor/16041/jaroslaw-iwaszkiewicz" TargetMode="External"/><Relationship Id="rId10" Type="http://schemas.openxmlformats.org/officeDocument/2006/relationships/hyperlink" Target="https://pl.wikipedia.org/wiki/Warszawa" TargetMode="External"/><Relationship Id="rId19" Type="http://schemas.openxmlformats.org/officeDocument/2006/relationships/hyperlink" Target="https://pl.wikipedia.org/wiki/Polska_szko%C5%82a_filmowa" TargetMode="External"/><Relationship Id="rId31" Type="http://schemas.openxmlformats.org/officeDocument/2006/relationships/hyperlink" Target="https://pl.wikipedia.org/wiki/Cz%C5%82owiek_z_%C5%BCelaza" TargetMode="External"/><Relationship Id="rId44" Type="http://schemas.openxmlformats.org/officeDocument/2006/relationships/hyperlink" Target="http://lubimyczytac.pl/autor/6263/jerzy-andrzejewski" TargetMode="External"/><Relationship Id="rId52" Type="http://schemas.openxmlformats.org/officeDocument/2006/relationships/hyperlink" Target="http://lubimyczytac.pl/autor/6520/adam-mickiewi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2016" TargetMode="External"/><Relationship Id="rId14" Type="http://schemas.openxmlformats.org/officeDocument/2006/relationships/hyperlink" Target="https://pl.wikipedia.org/wiki/Dyrektor_artystyczny" TargetMode="External"/><Relationship Id="rId22" Type="http://schemas.openxmlformats.org/officeDocument/2006/relationships/hyperlink" Target="https://pl.wikipedia.org/wiki/II_wojna_%C5%9Bwiatowa" TargetMode="External"/><Relationship Id="rId27" Type="http://schemas.openxmlformats.org/officeDocument/2006/relationships/hyperlink" Target="https://pl.wikipedia.org/wiki/Panny_z_Wilka_(film)" TargetMode="External"/><Relationship Id="rId30" Type="http://schemas.openxmlformats.org/officeDocument/2006/relationships/hyperlink" Target="https://pl.wikipedia.org/wiki/Cz%C5%82owiek_z_marmuru" TargetMode="External"/><Relationship Id="rId35" Type="http://schemas.openxmlformats.org/officeDocument/2006/relationships/hyperlink" Target="https://pl.wikipedia.org/wiki/Tatarak_(film_2009)" TargetMode="External"/><Relationship Id="rId43" Type="http://schemas.openxmlformats.org/officeDocument/2006/relationships/hyperlink" Target="https://pl.wikipedia.org/wiki/Oscary_honorowe_i_specjalne" TargetMode="External"/><Relationship Id="rId48" Type="http://schemas.openxmlformats.org/officeDocument/2006/relationships/hyperlink" Target="http://lubimyczytac.pl/autor/20609/joseph-conra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pl.wikipedia.org/wiki/9_pa%C5%BAdziernika" TargetMode="External"/><Relationship Id="rId51" Type="http://schemas.openxmlformats.org/officeDocument/2006/relationships/hyperlink" Target="http://lubimyczytac.pl/autor/18445/tomek-tryzn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2020-04-26T11:29:00Z</dcterms:created>
  <dcterms:modified xsi:type="dcterms:W3CDTF">2020-04-26T11:50:00Z</dcterms:modified>
</cp:coreProperties>
</file>