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21" w:rsidRDefault="002141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Temat: Jak wyglądał tajemniczy ogród?</w:t>
      </w:r>
    </w:p>
    <w:p w:rsidR="00214188" w:rsidRDefault="00214188">
      <w:pPr>
        <w:rPr>
          <w:rFonts w:ascii="Times New Roman" w:hAnsi="Times New Roman" w:cs="Times New Roman"/>
          <w:b/>
          <w:sz w:val="28"/>
          <w:szCs w:val="28"/>
        </w:rPr>
      </w:pPr>
    </w:p>
    <w:p w:rsidR="00197773" w:rsidRDefault="001977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Zapisz temat lekcji. </w:t>
      </w:r>
    </w:p>
    <w:p w:rsidR="00197773" w:rsidRDefault="001977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Uzupełnij tabelę. Potrzebne informacje odszukaj w tekście lektury.</w:t>
      </w:r>
    </w:p>
    <w:p w:rsidR="00197773" w:rsidRPr="0084587F" w:rsidRDefault="00197773">
      <w:pPr>
        <w:rPr>
          <w:rFonts w:ascii="Times New Roman" w:hAnsi="Times New Roman" w:cs="Times New Roman"/>
          <w:sz w:val="24"/>
          <w:szCs w:val="24"/>
        </w:rPr>
      </w:pPr>
      <w:r w:rsidRPr="0084587F">
        <w:rPr>
          <w:rFonts w:ascii="Times New Roman" w:hAnsi="Times New Roman" w:cs="Times New Roman"/>
          <w:sz w:val="24"/>
          <w:szCs w:val="24"/>
        </w:rPr>
        <w:t>Część tabeli została już uzupełniona.</w:t>
      </w:r>
      <w:r w:rsidR="0084587F" w:rsidRPr="0084587F">
        <w:rPr>
          <w:rFonts w:ascii="Times New Roman" w:hAnsi="Times New Roman" w:cs="Times New Roman"/>
          <w:sz w:val="24"/>
          <w:szCs w:val="24"/>
        </w:rPr>
        <w:t xml:space="preserve"> Do zeszytu przepisz tylko tę część tabeli, którą należy uzupełnić.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4395"/>
      </w:tblGrid>
      <w:tr w:rsidR="0084587F" w:rsidTr="0084587F">
        <w:tc>
          <w:tcPr>
            <w:tcW w:w="4077" w:type="dxa"/>
          </w:tcPr>
          <w:p w:rsidR="0084587F" w:rsidRDefault="0084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Ogród na początku</w:t>
            </w:r>
          </w:p>
        </w:tc>
        <w:tc>
          <w:tcPr>
            <w:tcW w:w="4395" w:type="dxa"/>
          </w:tcPr>
          <w:p w:rsidR="0084587F" w:rsidRDefault="0084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Ogród po przemianie</w:t>
            </w:r>
          </w:p>
        </w:tc>
      </w:tr>
      <w:tr w:rsidR="0084587F" w:rsidTr="0084587F">
        <w:tc>
          <w:tcPr>
            <w:tcW w:w="4077" w:type="dxa"/>
          </w:tcPr>
          <w:p w:rsidR="0084587F" w:rsidRDefault="0084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42" w:rsidRDefault="00794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42">
              <w:rPr>
                <w:rFonts w:ascii="Times New Roman" w:hAnsi="Times New Roman" w:cs="Times New Roman"/>
                <w:sz w:val="24"/>
                <w:szCs w:val="24"/>
              </w:rPr>
              <w:t>tajemniczo wyglądające, najrozkoszniejsze miejsce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4C42" w:rsidRDefault="00794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42" w:rsidRDefault="00794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42">
              <w:rPr>
                <w:rFonts w:ascii="Times New Roman" w:hAnsi="Times New Roman" w:cs="Times New Roman"/>
                <w:sz w:val="24"/>
                <w:szCs w:val="24"/>
              </w:rPr>
              <w:t xml:space="preserve">mury, okalające ogród od wewnątrz, okryte bezlistnymi </w:t>
            </w:r>
            <w:proofErr w:type="spellStart"/>
            <w:r w:rsidRPr="00794C42">
              <w:rPr>
                <w:rFonts w:ascii="Times New Roman" w:hAnsi="Times New Roman" w:cs="Times New Roman"/>
                <w:sz w:val="24"/>
                <w:szCs w:val="24"/>
              </w:rPr>
              <w:t>gałęźmi</w:t>
            </w:r>
            <w:proofErr w:type="spellEnd"/>
            <w:r w:rsidRPr="00794C42">
              <w:rPr>
                <w:rFonts w:ascii="Times New Roman" w:hAnsi="Times New Roman" w:cs="Times New Roman"/>
                <w:sz w:val="24"/>
                <w:szCs w:val="24"/>
              </w:rPr>
              <w:t xml:space="preserve"> pnących róż,</w:t>
            </w:r>
          </w:p>
          <w:p w:rsidR="00794C42" w:rsidRDefault="00794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42" w:rsidRDefault="00794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42">
              <w:rPr>
                <w:rFonts w:ascii="Times New Roman" w:hAnsi="Times New Roman" w:cs="Times New Roman"/>
                <w:sz w:val="24"/>
                <w:szCs w:val="24"/>
              </w:rPr>
              <w:t xml:space="preserve">Ziemia pokryta zrudziałą od zimna trawą, </w:t>
            </w:r>
          </w:p>
          <w:p w:rsidR="00794C42" w:rsidRDefault="00794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42" w:rsidRDefault="00794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42">
              <w:rPr>
                <w:rFonts w:ascii="Times New Roman" w:hAnsi="Times New Roman" w:cs="Times New Roman"/>
                <w:sz w:val="24"/>
                <w:szCs w:val="24"/>
              </w:rPr>
              <w:t xml:space="preserve">róże pięły się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4C42">
              <w:rPr>
                <w:rFonts w:ascii="Times New Roman" w:hAnsi="Times New Roman" w:cs="Times New Roman"/>
                <w:sz w:val="24"/>
                <w:szCs w:val="24"/>
              </w:rPr>
              <w:t>puszczając w dół długie, wiotkie warkocze gałązek,</w:t>
            </w:r>
          </w:p>
          <w:p w:rsidR="00794C42" w:rsidRDefault="00794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4C42" w:rsidRDefault="00794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42">
              <w:rPr>
                <w:rFonts w:ascii="Times New Roman" w:hAnsi="Times New Roman" w:cs="Times New Roman"/>
                <w:sz w:val="24"/>
                <w:szCs w:val="24"/>
              </w:rPr>
              <w:t xml:space="preserve">tworzące czarujące łuki i arkady zewnątrz. </w:t>
            </w:r>
          </w:p>
          <w:p w:rsidR="00794C42" w:rsidRDefault="00794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42" w:rsidRDefault="00794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94C42">
              <w:rPr>
                <w:rFonts w:ascii="Times New Roman" w:hAnsi="Times New Roman" w:cs="Times New Roman"/>
                <w:sz w:val="24"/>
                <w:szCs w:val="24"/>
              </w:rPr>
              <w:t xml:space="preserve">ie było na nich teraz ni listków, ni kwiatów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4C42" w:rsidRDefault="00794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42" w:rsidRDefault="00794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42">
              <w:rPr>
                <w:rFonts w:ascii="Times New Roman" w:hAnsi="Times New Roman" w:cs="Times New Roman"/>
                <w:sz w:val="24"/>
                <w:szCs w:val="24"/>
              </w:rPr>
              <w:t>wiotkie szaro-brunatne gałązki i pędy wyglądały jak mglista osłona,</w:t>
            </w:r>
          </w:p>
          <w:p w:rsidR="00794C42" w:rsidRDefault="00794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42" w:rsidRDefault="00794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42">
              <w:rPr>
                <w:rFonts w:ascii="Times New Roman" w:hAnsi="Times New Roman" w:cs="Times New Roman"/>
                <w:sz w:val="24"/>
                <w:szCs w:val="24"/>
              </w:rPr>
              <w:t xml:space="preserve"> delikatna gmatwanina, zwieszająca się od drzewa do drzewa, nadawała ogrodowi taki tajemniczy uro</w:t>
            </w:r>
            <w:r w:rsidR="00BC2F1E">
              <w:rPr>
                <w:rFonts w:ascii="Times New Roman" w:hAnsi="Times New Roman" w:cs="Times New Roman"/>
                <w:sz w:val="24"/>
                <w:szCs w:val="24"/>
              </w:rPr>
              <w:t>k,</w:t>
            </w:r>
          </w:p>
          <w:p w:rsidR="00BC2F1E" w:rsidRDefault="00BC2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F1E" w:rsidRDefault="00D4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C4">
              <w:rPr>
                <w:rFonts w:ascii="Times New Roman" w:hAnsi="Times New Roman" w:cs="Times New Roman"/>
                <w:sz w:val="24"/>
                <w:szCs w:val="24"/>
              </w:rPr>
              <w:t>ogród był martwy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54C4" w:rsidRDefault="00D4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4C4" w:rsidRDefault="00D4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C4">
              <w:rPr>
                <w:rFonts w:ascii="Times New Roman" w:hAnsi="Times New Roman" w:cs="Times New Roman"/>
                <w:sz w:val="24"/>
                <w:szCs w:val="24"/>
              </w:rPr>
              <w:t xml:space="preserve">kilka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drobnych bladozielonych kiełków,</w:t>
            </w:r>
          </w:p>
          <w:p w:rsidR="00D454C4" w:rsidRDefault="00D4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42" w:rsidRDefault="00794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42" w:rsidRDefault="00794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794C42" w:rsidRDefault="00794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42" w:rsidRDefault="00794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42" w:rsidRDefault="00794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42" w:rsidRDefault="00794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42" w:rsidRDefault="00794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42" w:rsidRDefault="00794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42" w:rsidRDefault="00794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42" w:rsidRDefault="00794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42" w:rsidRDefault="00794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42" w:rsidRDefault="00794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42" w:rsidRDefault="00794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42" w:rsidRDefault="00794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42" w:rsidRDefault="00794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42" w:rsidRDefault="00794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42" w:rsidRDefault="00794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4587F" w:rsidRDefault="0084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773" w:rsidRPr="0084587F" w:rsidRDefault="00197773">
      <w:pPr>
        <w:rPr>
          <w:rFonts w:ascii="Times New Roman" w:hAnsi="Times New Roman" w:cs="Times New Roman"/>
          <w:sz w:val="24"/>
          <w:szCs w:val="24"/>
        </w:rPr>
      </w:pPr>
    </w:p>
    <w:sectPr w:rsidR="00197773" w:rsidRPr="00845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88"/>
    <w:rsid w:val="00197773"/>
    <w:rsid w:val="00214188"/>
    <w:rsid w:val="006B4A21"/>
    <w:rsid w:val="00794C42"/>
    <w:rsid w:val="0084587F"/>
    <w:rsid w:val="00BC2F1E"/>
    <w:rsid w:val="00C930D1"/>
    <w:rsid w:val="00D4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2020-04-26T09:43:00Z</dcterms:created>
  <dcterms:modified xsi:type="dcterms:W3CDTF">2020-04-26T09:58:00Z</dcterms:modified>
</cp:coreProperties>
</file>