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91" w:rsidRPr="00705736" w:rsidRDefault="00A14591" w:rsidP="00A14591">
      <w:pPr>
        <w:spacing w:before="75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bookmark0"/>
      <w:r w:rsidRPr="00705736">
        <w:rPr>
          <w:rFonts w:ascii="Times New Roman" w:hAnsi="Times New Roman" w:cs="Times New Roman"/>
          <w:b/>
          <w:bCs/>
          <w:sz w:val="48"/>
          <w:szCs w:val="48"/>
        </w:rPr>
        <w:t xml:space="preserve">REGULAMIN WYCIECZEK SZKOLNYCH I IMPREZ TURYSTYCZNYCH </w:t>
      </w:r>
    </w:p>
    <w:p w:rsidR="00A14591" w:rsidRDefault="00A14591" w:rsidP="00A14591">
      <w:pPr>
        <w:spacing w:before="75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05736">
        <w:rPr>
          <w:rFonts w:ascii="Times New Roman" w:hAnsi="Times New Roman" w:cs="Times New Roman"/>
          <w:b/>
          <w:bCs/>
          <w:sz w:val="48"/>
          <w:szCs w:val="48"/>
        </w:rPr>
        <w:t>Szkoły Podstawowej nr 12 im. Kornela Makuszyńskiego w Bełchatowie</w:t>
      </w:r>
    </w:p>
    <w:p w:rsidR="00A14591" w:rsidRPr="00705736" w:rsidRDefault="00A14591" w:rsidP="00A14591">
      <w:pPr>
        <w:spacing w:before="75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3BA1">
        <w:rPr>
          <w:rFonts w:ascii="Times New Roman" w:eastAsia="Times New Roman" w:hAnsi="Times New Roman" w:cs="Times New Roman"/>
        </w:rPr>
        <w:t>Regulamin ma na celu zapewnienie bezpieczeństwa dzieci i młodzieży szkolnej oraz w czasie trwania wycieczek i innych imprez o charakterze turystyczno- krajoznawczym.</w:t>
      </w:r>
    </w:p>
    <w:p w:rsidR="00A14591" w:rsidRDefault="00A14591" w:rsidP="00A14591">
      <w:pPr>
        <w:pStyle w:val="Nagwek20"/>
        <w:keepNext/>
        <w:keepLines/>
        <w:shd w:val="clear" w:color="auto" w:fill="auto"/>
        <w:spacing w:after="309"/>
        <w:ind w:left="20" w:firstLine="0"/>
      </w:pPr>
      <w:r>
        <w:t>Podstawa prawna</w:t>
      </w:r>
      <w:bookmarkEnd w:id="0"/>
    </w:p>
    <w:p w:rsidR="00A14591" w:rsidRDefault="00A14591" w:rsidP="00A14591">
      <w:pPr>
        <w:pStyle w:val="Teksttreci20"/>
        <w:shd w:val="clear" w:color="auto" w:fill="auto"/>
        <w:spacing w:before="0" w:after="0" w:line="240" w:lineRule="exact"/>
        <w:ind w:left="20" w:firstLine="0"/>
      </w:pPr>
      <w:r>
        <w:t>Całokształt zagadnień dotyczących organizowania krajoznawstwa i turystyki w szkole regulują</w:t>
      </w:r>
    </w:p>
    <w:p w:rsidR="00A14591" w:rsidRDefault="00A14591" w:rsidP="00A14591">
      <w:pPr>
        <w:pStyle w:val="Teksttreci20"/>
        <w:shd w:val="clear" w:color="auto" w:fill="auto"/>
        <w:spacing w:before="0" w:after="141" w:line="240" w:lineRule="exact"/>
        <w:ind w:firstLine="0"/>
        <w:jc w:val="both"/>
      </w:pPr>
      <w:r>
        <w:t>następujące zarządzenia: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ind w:firstLine="0"/>
      </w:pPr>
      <w:r>
        <w:t>Art. 22 ust. 2 pkt 12 ustawy z dnia 7 września 1991 r. o Systemie Oświaty (Dz. U. 2004 r. Nr</w:t>
      </w:r>
    </w:p>
    <w:p w:rsidR="00A14591" w:rsidRDefault="00A14591" w:rsidP="00A14591">
      <w:pPr>
        <w:pStyle w:val="Teksttreci50"/>
        <w:shd w:val="clear" w:color="auto" w:fill="auto"/>
        <w:spacing w:before="0" w:after="267"/>
        <w:ind w:left="520" w:firstLine="0"/>
      </w:pPr>
      <w:r>
        <w:t>256, poz. 2572 ze zmianami) Minister właściwy do sprawa oświaty i wychowania określa w drodze rozporządzenia warunki i sposób organizowania przez szkoły i placówki krajoznawstwa i turystyki, z uwzględnieniem celów edukacyjnych i wychowawczych oraz bezpieczeństwa uczniów.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line="240" w:lineRule="exact"/>
        <w:ind w:left="420"/>
      </w:pPr>
      <w:r>
        <w:t>Rozporządzenie Ministra Edukacji Narodowej i Sportu z dnia 8 listopada 2001 r. Dziennik</w:t>
      </w:r>
    </w:p>
    <w:p w:rsidR="00A14591" w:rsidRDefault="00A14591" w:rsidP="00A14591">
      <w:pPr>
        <w:pStyle w:val="Teksttreci50"/>
        <w:shd w:val="clear" w:color="auto" w:fill="auto"/>
        <w:spacing w:before="0" w:after="244" w:line="278" w:lineRule="exact"/>
        <w:ind w:left="520" w:firstLine="0"/>
      </w:pPr>
      <w:r>
        <w:t>Ustaw Nr 135 - 10539 - Poz. 1516 w sprawie warunków i sposobu organizowania przez publiczne przedszkola, szkoły i placówki krajoznawstwa i turystyki.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67"/>
        <w:ind w:left="420"/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grudnia 2002 r. w sprawie bezpieczeństwa i higieny w publicznych i niepublicznych szkołach i placówkach (Dz. U. z 2003 r. Nr 6. poz. 69).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141" w:line="240" w:lineRule="exact"/>
        <w:ind w:left="420"/>
      </w:pPr>
      <w:r>
        <w:t>Ustawa z dnia 18 stycznia 1996 r. o kulturze fizycznej (Dz. U. z 2001 r. Nr 81, poz. 889).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40"/>
        <w:ind w:left="420"/>
      </w:pPr>
      <w:r>
        <w:t>Rozporządzenie Rady Ministrów z dnia 6 maja 1997 r. w sprawie określenia warunków bezpieczeństwa osób przebywających w górach, pływających, kąpiących się i uprawiających sporty wodne (Dz. U. z 1997 r. Nr 57poz. 358).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40"/>
        <w:ind w:left="420"/>
      </w:pPr>
      <w:r>
        <w:t>Rozporządzenie Ministra Gospodarki z dnia 16 sierpnia 2004 r. w sprawie przewodników turystycznych i pilotów wycieczek (Dz. U. z 2004 r. Nr 188 poz. 1944).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40"/>
        <w:ind w:left="420"/>
      </w:pPr>
      <w:r>
        <w:t>Ustawa z dnia 29 sierpnia 1997 r. o usługach turystycznych (</w:t>
      </w:r>
      <w:proofErr w:type="spellStart"/>
      <w:r>
        <w:t>Dz.U</w:t>
      </w:r>
      <w:proofErr w:type="spellEnd"/>
      <w:r>
        <w:t>. z 2004 r. Nr 223 poz. 2268).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40"/>
        <w:ind w:left="420"/>
      </w:pPr>
      <w:r>
        <w:t>Rozporządzenie Ministra Edukacji Narodowej z dnia 21 stycznia 1997 r. w sprawie warunków, jakie muszą spełniać organizatorzy wypoczynku dla dzieci i młodzieży szkolnej, a także zasad jego organizowania i nadzorowania (</w:t>
      </w:r>
      <w:proofErr w:type="spellStart"/>
      <w:r>
        <w:t>Dz.U</w:t>
      </w:r>
      <w:proofErr w:type="spellEnd"/>
      <w:r>
        <w:t>. z 1997 r. Nr 12, poz. 67 ze zmianami).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36"/>
        <w:ind w:left="420"/>
      </w:pPr>
      <w:r>
        <w:lastRenderedPageBreak/>
        <w:t>Rozporządzenie Ministra Edukacji Narodowej z dnia 12 września 2001 r. w sprawie szczegółowych zasad i warunków prowadzenia działalności w dziedzinie rekreacji ruchowej (Dz. U. 2001 r. Nr 101, poz. 1095).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244" w:line="278" w:lineRule="exact"/>
        <w:ind w:left="420"/>
      </w:pPr>
      <w:r>
        <w:t>Ustawa z dnia 20 czerwca 1997 r. Prawo o ruchu drogowym (</w:t>
      </w:r>
      <w:proofErr w:type="spellStart"/>
      <w:r>
        <w:t>Dz.U</w:t>
      </w:r>
      <w:proofErr w:type="spellEnd"/>
      <w:r>
        <w:t>. Nr 98 z dnia 19 sierpnia 1997 r.)</w:t>
      </w:r>
    </w:p>
    <w:p w:rsidR="00A14591" w:rsidRDefault="00A14591" w:rsidP="00A14591">
      <w:pPr>
        <w:pStyle w:val="Teksttreci50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ind w:left="420"/>
      </w:pPr>
      <w:r>
        <w:t>Rozporządzenie Ministra Edukacji Narodowej i Sportu z dnia 8 listopada 2001 r. Dziennik Ustaw Nr 135-10539 - Poz. 1516 w sprawie warunków i sposobu organizowania przez przedszkola, szkoły i placówki krajoznawstwa i turystyki.</w:t>
      </w:r>
    </w:p>
    <w:p w:rsidR="00A317AB" w:rsidRDefault="00A317AB" w:rsidP="00A317AB">
      <w:pPr>
        <w:pStyle w:val="Teksttreci50"/>
        <w:shd w:val="clear" w:color="auto" w:fill="auto"/>
        <w:tabs>
          <w:tab w:val="left" w:pos="432"/>
        </w:tabs>
        <w:spacing w:before="0"/>
        <w:ind w:left="420" w:firstLine="0"/>
      </w:pPr>
    </w:p>
    <w:p w:rsidR="00CB174B" w:rsidRDefault="00A317AB" w:rsidP="00CB174B">
      <w:pPr>
        <w:pStyle w:val="Teksttreci50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ind w:left="420"/>
      </w:pPr>
      <w:r>
        <w:t>Rozporządzenie Ministra Edukacji Narodowej i Sportu z dnia 28 sierpnia 2014r. zmieniające rozporządzenie w sprawie warunków</w:t>
      </w:r>
      <w:r w:rsidR="00CB174B">
        <w:t xml:space="preserve"> i sposobu organizowania przez  przedszkola, szkoły i placówki krajoznawstwa i turystyki.</w:t>
      </w:r>
    </w:p>
    <w:p w:rsidR="00A317AB" w:rsidRPr="00A317AB" w:rsidRDefault="00A317AB" w:rsidP="00CB174B">
      <w:pPr>
        <w:pStyle w:val="Teksttreci50"/>
        <w:shd w:val="clear" w:color="auto" w:fill="auto"/>
        <w:tabs>
          <w:tab w:val="left" w:pos="432"/>
        </w:tabs>
        <w:spacing w:before="0"/>
        <w:ind w:left="420" w:firstLine="0"/>
      </w:pPr>
    </w:p>
    <w:p w:rsidR="00A14591" w:rsidRDefault="00A14591" w:rsidP="00A14591">
      <w:pPr>
        <w:pStyle w:val="Teksttreci50"/>
        <w:shd w:val="clear" w:color="auto" w:fill="auto"/>
        <w:tabs>
          <w:tab w:val="left" w:pos="432"/>
        </w:tabs>
        <w:spacing w:before="0"/>
        <w:ind w:left="420" w:firstLine="0"/>
      </w:pPr>
    </w:p>
    <w:p w:rsidR="00A14591" w:rsidRDefault="00A14591" w:rsidP="00A14591">
      <w:pPr>
        <w:pStyle w:val="Teksttreci50"/>
        <w:shd w:val="clear" w:color="auto" w:fill="auto"/>
        <w:tabs>
          <w:tab w:val="left" w:pos="432"/>
        </w:tabs>
        <w:spacing w:before="0"/>
        <w:ind w:left="420" w:firstLine="0"/>
      </w:pPr>
    </w:p>
    <w:p w:rsidR="00A14591" w:rsidRPr="008C46E7" w:rsidRDefault="00A14591" w:rsidP="00A14591">
      <w:pPr>
        <w:keepNext/>
        <w:keepLines/>
        <w:spacing w:after="309" w:line="326" w:lineRule="exact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6E7">
        <w:rPr>
          <w:rFonts w:ascii="Times New Roman" w:eastAsia="Times New Roman" w:hAnsi="Times New Roman" w:cs="Times New Roman"/>
          <w:b/>
          <w:bCs/>
          <w:sz w:val="28"/>
          <w:szCs w:val="28"/>
        </w:rPr>
        <w:t>Cele wycieczek</w:t>
      </w:r>
    </w:p>
    <w:p w:rsidR="00A14591" w:rsidRDefault="00A14591" w:rsidP="00A14591">
      <w:pPr>
        <w:numPr>
          <w:ilvl w:val="0"/>
          <w:numId w:val="2"/>
        </w:numPr>
        <w:tabs>
          <w:tab w:val="left" w:pos="34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C46E7">
        <w:rPr>
          <w:rFonts w:ascii="Times New Roman" w:eastAsia="Times New Roman" w:hAnsi="Times New Roman" w:cs="Times New Roman"/>
        </w:rPr>
        <w:t>Organizowanie przez szkoły krajoznawstwa i turystyki ma na celu w szczególności:</w:t>
      </w:r>
    </w:p>
    <w:p w:rsidR="00A14591" w:rsidRPr="008C46E7" w:rsidRDefault="00A14591" w:rsidP="00A14591">
      <w:pPr>
        <w:tabs>
          <w:tab w:val="left" w:pos="34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79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poznanie kraju, jego środowiska przyrodniczego, tradycji, zabytków, kultury i historii;</w:t>
      </w: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poznanie kultury i języka innych państw;</w:t>
      </w: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poszerzenie wiedzy z różnych dziedzin życia społecznego, gospodarczego i kulturalnego;</w:t>
      </w: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wspomaganie rodziny i szkoły w procesie wychowania;</w:t>
      </w: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kształtowanie postaw proekologicznych - ochrona środowiska naturalnego, umiejętność korzystania z zasobów przyrody;</w:t>
      </w: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podnoszenie sprawności fizycznej;</w:t>
      </w: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poprawę stanu zdrowia dzieci i młodzieży pochodzących z terenów zagrożonych ekologicznie;</w:t>
      </w: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upowszechnianie form aktywnego wypoczynku, przeciwdziałania patologii społecznej;</w:t>
      </w:r>
    </w:p>
    <w:p w:rsidR="00A14591" w:rsidRPr="00C745C8" w:rsidRDefault="00A14591" w:rsidP="00A14591">
      <w:pPr>
        <w:pStyle w:val="Akapitzlist"/>
        <w:numPr>
          <w:ilvl w:val="0"/>
          <w:numId w:val="4"/>
        </w:numPr>
        <w:tabs>
          <w:tab w:val="left" w:pos="807"/>
        </w:tabs>
        <w:spacing w:after="240"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poznanie zasad bezpiecznego zachowania się w różnych sytuacjach.</w:t>
      </w:r>
    </w:p>
    <w:p w:rsidR="00A14591" w:rsidRDefault="00A14591" w:rsidP="00A14591">
      <w:pPr>
        <w:numPr>
          <w:ilvl w:val="0"/>
          <w:numId w:val="2"/>
        </w:numPr>
        <w:tabs>
          <w:tab w:val="left" w:pos="363"/>
        </w:tabs>
        <w:spacing w:after="498" w:line="274" w:lineRule="exact"/>
        <w:rPr>
          <w:rFonts w:ascii="Times New Roman" w:eastAsia="Times New Roman" w:hAnsi="Times New Roman" w:cs="Times New Roman"/>
        </w:rPr>
      </w:pPr>
      <w:r w:rsidRPr="008C46E7">
        <w:rPr>
          <w:rFonts w:ascii="Times New Roman" w:eastAsia="Times New Roman" w:hAnsi="Times New Roman" w:cs="Times New Roman"/>
        </w:rPr>
        <w:t>Krajoznawstwo i turystyka może być organizowana w ramach zajęć lekcyjnych, pozalekcyjnych i pozaszkolnych.</w:t>
      </w:r>
    </w:p>
    <w:p w:rsidR="00A14591" w:rsidRDefault="00A14591" w:rsidP="00A14591">
      <w:pPr>
        <w:pStyle w:val="Nagwek20"/>
        <w:keepNext/>
        <w:keepLines/>
        <w:shd w:val="clear" w:color="auto" w:fill="auto"/>
        <w:spacing w:after="309"/>
        <w:ind w:left="100" w:firstLine="0"/>
      </w:pPr>
      <w:r>
        <w:t>Rodzaje wycieczek</w:t>
      </w:r>
    </w:p>
    <w:p w:rsidR="00A14591" w:rsidRDefault="00A14591" w:rsidP="00A14591">
      <w:pPr>
        <w:pStyle w:val="Teksttreci20"/>
        <w:shd w:val="clear" w:color="auto" w:fill="auto"/>
        <w:spacing w:before="0" w:after="0" w:line="274" w:lineRule="exact"/>
        <w:ind w:firstLine="0"/>
        <w:jc w:val="both"/>
      </w:pPr>
      <w:r>
        <w:t>Organizowanie krajoznawstwa i turystyki odbywa się w następujących formach:</w:t>
      </w:r>
    </w:p>
    <w:p w:rsidR="00A14591" w:rsidRDefault="00A14591" w:rsidP="00A14591">
      <w:pPr>
        <w:pStyle w:val="Teksttreci20"/>
        <w:shd w:val="clear" w:color="auto" w:fill="auto"/>
        <w:spacing w:before="0" w:after="0" w:line="274" w:lineRule="exact"/>
        <w:ind w:firstLine="0"/>
        <w:jc w:val="both"/>
      </w:pPr>
    </w:p>
    <w:p w:rsidR="00A14591" w:rsidRDefault="00A14591" w:rsidP="00A14591">
      <w:pPr>
        <w:pStyle w:val="Teksttreci20"/>
        <w:numPr>
          <w:ilvl w:val="0"/>
          <w:numId w:val="3"/>
        </w:numPr>
        <w:shd w:val="clear" w:color="auto" w:fill="auto"/>
        <w:tabs>
          <w:tab w:val="left" w:pos="796"/>
        </w:tabs>
        <w:spacing w:before="0" w:after="0" w:line="274" w:lineRule="exact"/>
        <w:jc w:val="both"/>
      </w:pPr>
      <w:r>
        <w:t>wycieczki przedmiotowe - inicjowane i organizowane przez nauczyciela w celu uzupełnienia obowiązującego programu nauczania, w ramach danego przedmiotu lub przedmiotów pokrewnych;</w:t>
      </w:r>
    </w:p>
    <w:p w:rsidR="00A14591" w:rsidRDefault="00A14591" w:rsidP="00A14591">
      <w:pPr>
        <w:pStyle w:val="Teksttreci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4" w:lineRule="exact"/>
        <w:jc w:val="both"/>
      </w:pPr>
      <w:r>
        <w:t>wycieczki krajoznawczo-turystyczne, w których udział nie wymaga od uczestników przygotowania kondycyjnego i umiejętności specjalistycznych - zwanych dalej wycieczkami;</w:t>
      </w:r>
    </w:p>
    <w:p w:rsidR="00A14591" w:rsidRDefault="00A14591" w:rsidP="00A14591">
      <w:pPr>
        <w:pStyle w:val="Teksttreci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4" w:lineRule="exact"/>
        <w:jc w:val="both"/>
      </w:pPr>
      <w:r>
        <w:t>imprezy krajoznawczo-turystyczne, takie jak: biwaki, konkursy, turnieje, rajdy;</w:t>
      </w:r>
    </w:p>
    <w:p w:rsidR="00A14591" w:rsidRDefault="00A14591" w:rsidP="00A14591">
      <w:pPr>
        <w:pStyle w:val="Teksttreci20"/>
        <w:shd w:val="clear" w:color="auto" w:fill="auto"/>
        <w:tabs>
          <w:tab w:val="left" w:pos="807"/>
        </w:tabs>
        <w:spacing w:before="0" w:after="0" w:line="274" w:lineRule="exact"/>
        <w:ind w:firstLine="0"/>
        <w:jc w:val="both"/>
      </w:pPr>
    </w:p>
    <w:p w:rsidR="00A14591" w:rsidRPr="00C745C8" w:rsidRDefault="00A14591" w:rsidP="00A14591">
      <w:pPr>
        <w:pStyle w:val="Akapitzlist"/>
        <w:numPr>
          <w:ilvl w:val="0"/>
          <w:numId w:val="3"/>
        </w:numPr>
        <w:tabs>
          <w:tab w:val="left" w:pos="76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 xml:space="preserve">imprezy turystyki kwalifikowanej i obozy wędrowne, w których udział wymaga od </w:t>
      </w:r>
      <w:r w:rsidRPr="00C745C8">
        <w:rPr>
          <w:rFonts w:ascii="Times New Roman" w:eastAsia="Times New Roman" w:hAnsi="Times New Roman" w:cs="Times New Roman"/>
        </w:rPr>
        <w:lastRenderedPageBreak/>
        <w:t>uczestników kondycji i umiejętności specjalistycznych, w tym posługiwanie się specjalistycznym sprzętem;</w:t>
      </w:r>
    </w:p>
    <w:p w:rsidR="00A14591" w:rsidRDefault="00A14591" w:rsidP="00A14591">
      <w:pPr>
        <w:numPr>
          <w:ilvl w:val="0"/>
          <w:numId w:val="3"/>
        </w:numPr>
        <w:tabs>
          <w:tab w:val="left" w:pos="761"/>
        </w:tabs>
        <w:spacing w:after="567"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imprezy wyjazdowe - związane z realizacją programu nauczania, takie jak: zielone szkoły, zimowe szkoły, szkoły ekologiczne - zwane dalej imprezami /obozy narciarskie/.</w:t>
      </w:r>
    </w:p>
    <w:p w:rsidR="004D6536" w:rsidRDefault="004D6536" w:rsidP="00A14591">
      <w:pPr>
        <w:pStyle w:val="Teksttreci20"/>
        <w:shd w:val="clear" w:color="auto" w:fill="auto"/>
        <w:tabs>
          <w:tab w:val="left" w:pos="807"/>
        </w:tabs>
        <w:spacing w:before="0" w:after="0" w:line="274" w:lineRule="exact"/>
        <w:ind w:firstLine="0"/>
        <w:jc w:val="both"/>
      </w:pPr>
    </w:p>
    <w:p w:rsidR="004D6536" w:rsidRPr="004D6536" w:rsidRDefault="004D6536" w:rsidP="004D6536">
      <w:pPr>
        <w:widowControl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  <w:r w:rsidRPr="004D653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t>Wycieczki oddziałów przedszkolnych</w:t>
      </w:r>
    </w:p>
    <w:p w:rsidR="004D6536" w:rsidRPr="004D6536" w:rsidRDefault="004D6536" w:rsidP="004D653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Zasady organizacji</w:t>
      </w:r>
    </w:p>
    <w:p w:rsidR="004D6536" w:rsidRPr="004D6536" w:rsidRDefault="004D6536" w:rsidP="004D653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Dzieci uczęszczające do oddziałów przedszkolnych mogą wyjeżdżać na wycieczki bądź imprezy bez ograniczeń co do długości tras. Mogą to być spacery, krótkie wycieczki inicjowane i realizowane przez nauczyciela w celu uzupełnienia programu wychowania, wycieczki krajoznawczo-turystyczne, w których udział nie wymaga od uczestników przygotowania kondycyjnego i umiejętności specjalistycznych. Mogą to być także imprezy wyjazdowe, takie jak „zielone przedszkola” czy „zimowe przedszkola”.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Organizację i program wycieczek dostosowuje się do wieku, zainteresowań i potrzeb dzieci, ich stanu zdrowia, sprawności fizycznej, stopnia przygotowania i umiejętności. </w:t>
      </w:r>
      <w:r w:rsidRPr="004D653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Dla dzieci w wieku przedszkolnym powinny być organizowane przede wszystkim wycieczki i imprezy wyjazdowe po najbliższej okolicy i regionie geograficzno-turystycznym. </w:t>
      </w:r>
      <w:r w:rsidRPr="004D6536">
        <w:rPr>
          <w:rFonts w:ascii="Times New Roman" w:eastAsia="Times New Roman" w:hAnsi="Times New Roman" w:cs="Times New Roman"/>
          <w:color w:val="auto"/>
          <w:u w:val="single"/>
          <w:lang w:bidi="ar-SA"/>
        </w:rPr>
        <w:br/>
        <w:t>W oddziałach przedszkolnych ustala się harmonogram wycieczek na dany rok szkolny.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 Nie mogą w nich uczestniczyć dzieci, u których stwierdzono przeciwwskazania zdrowotne. </w:t>
      </w:r>
      <w:r w:rsidRPr="004D6536">
        <w:rPr>
          <w:rFonts w:ascii="Times New Roman" w:eastAsia="Times New Roman" w:hAnsi="Times New Roman" w:cs="Times New Roman"/>
          <w:color w:val="auto"/>
          <w:u w:val="single"/>
          <w:lang w:bidi="ar-SA"/>
        </w:rPr>
        <w:t>Na dłuższy spacer lub wyjazd należy zabrać dobrze wyposażoną apteczkę pierwszej pomocy.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 Zabrania się prowadzenia wycieczek podczas burzy, śnieżycy lub gołoledzi. W razie wypadku uczestników wycieczki stosuje się odpowiednio przepisy dotyczące postępowania w razie wypadków na terenie szkoły. </w:t>
      </w:r>
      <w:r w:rsidRPr="004D6536">
        <w:rPr>
          <w:rFonts w:ascii="Times New Roman" w:eastAsia="Times New Roman" w:hAnsi="Times New Roman" w:cs="Times New Roman"/>
          <w:color w:val="auto"/>
          <w:u w:val="single"/>
          <w:lang w:bidi="ar-SA"/>
        </w:rPr>
        <w:t>W przypadku zaginięcia dziecka kierownik wycieczki niezwłocznie powiadamia policję, dyrektora oraz rodziców wychowanka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. Każde planowane działanie nauczyciela ma jasno określony cel dydaktyczny, dlatego wycieczka bądź impreza także powinny być prawidłowo przygotowane pod względem programowym i organizacyjnym oraz szczegółowo omówione ze wszystkimi jej uczestnikami. 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4D6536" w:rsidRPr="004D6536" w:rsidRDefault="004D6536" w:rsidP="004D653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Dokumentacja</w:t>
      </w:r>
    </w:p>
    <w:p w:rsidR="004D6536" w:rsidRPr="004D6536" w:rsidRDefault="004D6536" w:rsidP="004D65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Karta wycieczki (imprezy) zawiera: </w:t>
      </w:r>
    </w:p>
    <w:p w:rsidR="004D6536" w:rsidRPr="004D6536" w:rsidRDefault="004D6536" w:rsidP="004D65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- program, </w:t>
      </w:r>
    </w:p>
    <w:p w:rsidR="004D6536" w:rsidRPr="004D6536" w:rsidRDefault="004D6536" w:rsidP="004D65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- listę uczestników, </w:t>
      </w:r>
    </w:p>
    <w:p w:rsidR="004D6536" w:rsidRPr="004D6536" w:rsidRDefault="004D6536" w:rsidP="004D65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- dane kierownika i opiekunów. </w:t>
      </w:r>
    </w:p>
    <w:p w:rsidR="004D6536" w:rsidRPr="004D6536" w:rsidRDefault="004D6536" w:rsidP="004D653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Kartę zatwierdza dyrektor. Wszelkie zadania dyrektora związane z organizacją wycieczek są elementem obowiązku prowadzenia nadzoru pedagogicznego. Należy pamiętać, że udział uczniów niepełnoletnich w wycieczkach wymaga zgody ich przedstawicieli ustawowych. Akceptując kartę wycieczki, dyrektor nie tylko udziela faktycznego pozwolenia na realizację danej formy krajoznawstwa i turystyki, ale również stwierdza zgodność przygotowanej 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dokumentacji z przepisami prawa. Uczestnicy wycieczek podlegają ubezpieczeniu od następstw nieszczęśliwych wypadków (NNW).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Wypełniamy 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>kart</w:t>
      </w:r>
      <w:r>
        <w:rPr>
          <w:rFonts w:ascii="Times New Roman" w:eastAsia="Times New Roman" w:hAnsi="Times New Roman" w:cs="Times New Roman"/>
          <w:color w:val="auto"/>
          <w:lang w:bidi="ar-SA"/>
        </w:rPr>
        <w:t>ę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 wycieczki nawet wówczas, gdy ma się ona odbyć w tej samej miejscowości, w której znajduj</w:t>
      </w:r>
      <w:r>
        <w:rPr>
          <w:rFonts w:ascii="Times New Roman" w:eastAsia="Times New Roman" w:hAnsi="Times New Roman" w:cs="Times New Roman"/>
          <w:color w:val="auto"/>
          <w:lang w:bidi="ar-SA"/>
        </w:rPr>
        <w:t>ą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 się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oddziały 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>przedszkol</w:t>
      </w:r>
      <w:r>
        <w:rPr>
          <w:rFonts w:ascii="Times New Roman" w:eastAsia="Times New Roman" w:hAnsi="Times New Roman" w:cs="Times New Roman"/>
          <w:color w:val="auto"/>
          <w:lang w:bidi="ar-SA"/>
        </w:rPr>
        <w:t>n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>e. W dokumentacji oprócz karty wycieczki powinny znaleźć się: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zgoda rodziców lub prawnych opiekunów na uczestnictwo dzieci w wycieczce (imprezie);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oświadczenie o ubezpieczeniu NNW;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zakres zadań opiekunów i kierownika wycieczki (imprezy);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podsumowanie, ocena stopnia realizacji programu wycieczki (imprezy), rozliczenie finansowe.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Dyrektor powinien zawiadomić organ prowadzący i sprawujący nadzór pedagogiczny w przypadku wydania zgody na wyjazd w ramach „zielonego przedszkola”.</w:t>
      </w:r>
    </w:p>
    <w:p w:rsidR="004D6536" w:rsidRPr="004D6536" w:rsidRDefault="004D6536" w:rsidP="004D653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D6536" w:rsidRPr="004D6536" w:rsidRDefault="004D6536" w:rsidP="004D653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b/>
          <w:color w:val="auto"/>
          <w:lang w:bidi="ar-SA"/>
        </w:rPr>
        <w:t>Liczba opiekunów</w:t>
      </w:r>
    </w:p>
    <w:p w:rsidR="004D6536" w:rsidRPr="004D6536" w:rsidRDefault="004D6536" w:rsidP="004D653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Liczbę opiekunów oraz sposób organizowania opieki ustala się, uwzględniając wiek, stopień rozwoju psychofizycznego, stan zdrowia i ewentualną niepełnosprawność osób powierzonych opiece placówki, a także specyfikę zajęć oraz warunki, w jakich się będą one odbywać. 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W trakcie spaceru poza terenem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oddziału 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>przedszkol</w:t>
      </w:r>
      <w:r>
        <w:rPr>
          <w:rFonts w:ascii="Times New Roman" w:eastAsia="Times New Roman" w:hAnsi="Times New Roman" w:cs="Times New Roman"/>
          <w:color w:val="auto"/>
          <w:lang w:bidi="ar-SA"/>
        </w:rPr>
        <w:t>nego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>, ale w obrębie tej samej miejscowości, opiekę nad grupą 15 dzieci powinna sprawować co najmniej jedna osoba. Podczas wycieczki organizowanej poza teren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oddziału przedszkolnego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, kiedy konieczne jest skorzystanie ze środków lokomocji, </w:t>
      </w:r>
      <w:r w:rsidRPr="004D6536">
        <w:rPr>
          <w:rFonts w:ascii="Times New Roman" w:eastAsia="Times New Roman" w:hAnsi="Times New Roman" w:cs="Times New Roman"/>
          <w:color w:val="auto"/>
          <w:u w:val="single"/>
          <w:lang w:bidi="ar-SA"/>
        </w:rPr>
        <w:t>opiekę nad grupą do 10 dzieci powinna sprawować jedna osoba.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 Z kolei w </w:t>
      </w:r>
      <w:r w:rsidRPr="004D6536">
        <w:rPr>
          <w:rFonts w:ascii="Times New Roman" w:eastAsia="Times New Roman" w:hAnsi="Times New Roman" w:cs="Times New Roman"/>
          <w:color w:val="auto"/>
          <w:u w:val="single"/>
          <w:lang w:bidi="ar-SA"/>
        </w:rPr>
        <w:t>przypadku wyjazdów w ramach „zielonego przedszkola” na 6 dzieci musi przypadać jedna osoba dorosła.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t xml:space="preserve"> W przypadku przedszkola integracyjnego i udziału w wycieczce dzieci niepełnosprawnych , dzieciom niepełnosprawnym może towarzyszyć rodzic lub prawny opiekun. Taka osoba ponosi koszty udziału w wyjeździe.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Za zorganizowanie wycieczki (imprezy) i jej przebieg odpowiadają kierownik i opiekunowie. </w:t>
      </w:r>
      <w:r w:rsidRPr="004D6536">
        <w:rPr>
          <w:rFonts w:ascii="Times New Roman" w:eastAsia="Times New Roman" w:hAnsi="Times New Roman" w:cs="Times New Roman"/>
          <w:color w:val="auto"/>
          <w:u w:val="single"/>
          <w:lang w:bidi="ar-SA"/>
        </w:rPr>
        <w:t>Nie można łączyć obowiązków kierownika z obowiązkami opiekuna.</w:t>
      </w:r>
    </w:p>
    <w:p w:rsidR="004D6536" w:rsidRPr="004D6536" w:rsidRDefault="004D6536" w:rsidP="004D653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D6536" w:rsidRPr="004D6536" w:rsidRDefault="004D6536" w:rsidP="004D653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b/>
          <w:color w:val="auto"/>
          <w:lang w:bidi="ar-SA"/>
        </w:rPr>
        <w:t>Obowiązki kierownika wycieczki</w:t>
      </w:r>
    </w:p>
    <w:p w:rsidR="004D6536" w:rsidRPr="004D6536" w:rsidRDefault="004D6536" w:rsidP="004D653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Kierownika wyznacza dyrektor spośród nauczycieli zatrudnionych w placówce. Obszary, za które jest on odpowiedzialny, to np.: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opracowanie dokumentacji wycieczki;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zapoznanie wszystkich uczestników z regulaminem organizacji wycieczek;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zapewnienie warunków do pełnej realizacji programu zgodnie z regulaminem oraz sprawowanie nadzoru w tym zakresie;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określenie zadań opiekunów wycieczki;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nadzór nad zaopatrzeniem uczestników w niezbędny, sprawny sprzęt i ekwipunek oraz apteczkę pierwszej pomocy;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zorganizowanie transportu i wyżywienia;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odpowiedzialność za dysponowanie środkami finansowymi i rozliczenie kosztów wycieczki po jej zakończeniu.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4D6536" w:rsidRPr="004D6536" w:rsidRDefault="004D6536" w:rsidP="004D653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Obowiązki opiekuna wycieczki</w:t>
      </w:r>
    </w:p>
    <w:p w:rsidR="004D6536" w:rsidRPr="004D6536" w:rsidRDefault="004D6536" w:rsidP="004D653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Opiekun podlega bezpośrednio kierownikowi, dlatego jego podstawowym zadaniem jest współdziałanie z kierownikiem w zakresie realizacji programu i harmonogramu wycieczki (imprezy) zgodnie z regulaminem i opracowaną dokumentacją. Jego obowiązki dotyczą: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•    organizacji opieki nad dziećmi, tj. zadbania o prawidłowe oznakowanie dzieci zgodnie z możliwościami konkretnego przedszkola (koszulki z nadrukiem, kamizelki odblaskowe, znaczki z logo i adresem, chustki lub czapki w jednakowych barwach itp.); 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•    sprawdzania stanu liczbowego dzieci przed wyruszeniem z każdego miejsca pobytu, w czasie zwiedzania, przejazdu oraz po przybyciu do punktu docelowego.</w:t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4D6536">
        <w:rPr>
          <w:rFonts w:ascii="Times New Roman" w:eastAsia="Times New Roman" w:hAnsi="Times New Roman" w:cs="Times New Roman"/>
          <w:color w:val="auto"/>
          <w:lang w:bidi="ar-SA"/>
        </w:rPr>
        <w:br/>
        <w:t>Opiekun ma również obowiązek wykonywania innych zadań zleconych przez kierownika, a wynikających z potrzeb uczestników, np. w razie złego samopoczucia dziecka otoczenie go szczególną opieką, natychmiastowe powiadomienie rodziców, przerwanie jego udziału w wycieczce, odprowadzenie dziecka do przedszkola i przekazanie go pod opiekę rodziców .</w:t>
      </w:r>
    </w:p>
    <w:p w:rsidR="004D6536" w:rsidRDefault="004D6536" w:rsidP="00A14591">
      <w:pPr>
        <w:pStyle w:val="Teksttreci20"/>
        <w:shd w:val="clear" w:color="auto" w:fill="auto"/>
        <w:tabs>
          <w:tab w:val="left" w:pos="807"/>
        </w:tabs>
        <w:spacing w:before="0" w:after="0" w:line="274" w:lineRule="exact"/>
        <w:ind w:firstLine="0"/>
        <w:jc w:val="both"/>
      </w:pPr>
    </w:p>
    <w:p w:rsidR="00A14591" w:rsidRPr="00C745C8" w:rsidRDefault="00A14591" w:rsidP="00A14591">
      <w:pPr>
        <w:keepNext/>
        <w:keepLines/>
        <w:spacing w:line="716" w:lineRule="exact"/>
        <w:ind w:left="4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bookmark1"/>
      <w:r w:rsidRPr="00C745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Zasady ogólne organizacji wycieczek</w:t>
      </w:r>
      <w:bookmarkEnd w:id="1"/>
    </w:p>
    <w:p w:rsidR="00A14591" w:rsidRPr="00C745C8" w:rsidRDefault="00A14591" w:rsidP="00A14591">
      <w:pPr>
        <w:keepNext/>
        <w:keepLines/>
        <w:spacing w:line="716" w:lineRule="exact"/>
        <w:ind w:left="4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4"/>
          <w:szCs w:val="34"/>
        </w:rPr>
      </w:pPr>
    </w:p>
    <w:p w:rsidR="00A14591" w:rsidRPr="00C745C8" w:rsidRDefault="00A14591" w:rsidP="00A14591">
      <w:pPr>
        <w:pStyle w:val="Akapitzlist"/>
        <w:numPr>
          <w:ilvl w:val="0"/>
          <w:numId w:val="5"/>
        </w:numPr>
        <w:tabs>
          <w:tab w:val="left" w:pos="1186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Przy organizowaniu i przeprowadzeniu wycieczek współdziałają nauczyciele, uczniowie, rodzice, przewodnicy i kierowcy.</w:t>
      </w:r>
    </w:p>
    <w:p w:rsidR="00A14591" w:rsidRPr="00C745C8" w:rsidRDefault="00A14591" w:rsidP="00A14591">
      <w:pPr>
        <w:pStyle w:val="Akapitzlist"/>
        <w:numPr>
          <w:ilvl w:val="0"/>
          <w:numId w:val="5"/>
        </w:numPr>
        <w:tabs>
          <w:tab w:val="left" w:pos="1186"/>
        </w:tabs>
        <w:spacing w:line="284" w:lineRule="exact"/>
        <w:ind w:right="82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Organizacja i program wycieczki powinny być dostosowane do wieku, zainteresowań i potrzeb uczniów, ich stanu zdrowia, sprawności fizycznej, stopnia przygotowania i umiejętności specjalistycznych.</w:t>
      </w:r>
    </w:p>
    <w:p w:rsidR="00A14591" w:rsidRPr="00C745C8" w:rsidRDefault="00A14591" w:rsidP="00A14591">
      <w:pPr>
        <w:pStyle w:val="Akapitzlist"/>
        <w:numPr>
          <w:ilvl w:val="0"/>
          <w:numId w:val="5"/>
        </w:numPr>
        <w:tabs>
          <w:tab w:val="left" w:pos="1186"/>
        </w:tabs>
        <w:spacing w:line="284" w:lineRule="exact"/>
        <w:ind w:right="82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Obowiązkiem organizatora jest sprawdzenie stanu zdrowia i umiejętności uczniów, wymaganych podczas wycieczki,</w:t>
      </w:r>
    </w:p>
    <w:p w:rsidR="00A14591" w:rsidRPr="00C745C8" w:rsidRDefault="00A14591" w:rsidP="00A14591">
      <w:pPr>
        <w:pStyle w:val="Akapitzlist"/>
        <w:numPr>
          <w:ilvl w:val="0"/>
          <w:numId w:val="5"/>
        </w:numPr>
        <w:tabs>
          <w:tab w:val="left" w:pos="1186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Osobą odpowiedzialną za organizację oraz prawidłowy i bezpieczny przebieg wycieczki jest kierownik wycieczki.</w:t>
      </w:r>
    </w:p>
    <w:p w:rsidR="00A14591" w:rsidRPr="00C745C8" w:rsidRDefault="00A14591" w:rsidP="00A14591">
      <w:pPr>
        <w:pStyle w:val="Akapitzlist"/>
        <w:numPr>
          <w:ilvl w:val="0"/>
          <w:numId w:val="5"/>
        </w:numPr>
        <w:tabs>
          <w:tab w:val="left" w:pos="1186"/>
        </w:tabs>
        <w:spacing w:line="284" w:lineRule="exact"/>
        <w:ind w:right="82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 xml:space="preserve">Kierownik wycieczki </w:t>
      </w:r>
      <w:r w:rsidRPr="00C745C8">
        <w:rPr>
          <w:rFonts w:ascii="Times New Roman" w:eastAsia="Times New Roman" w:hAnsi="Times New Roman" w:cs="Times New Roman"/>
          <w:u w:val="single"/>
        </w:rPr>
        <w:t>najpóźniej na tydzień przed planowana wycieczka informuje dyrektora lub wicedyrektora o jej założeniach organizacyjnych.</w:t>
      </w:r>
    </w:p>
    <w:p w:rsidR="00A14591" w:rsidRPr="00C745C8" w:rsidRDefault="00A14591" w:rsidP="00A14591">
      <w:pPr>
        <w:pStyle w:val="Akapitzlist"/>
        <w:numPr>
          <w:ilvl w:val="0"/>
          <w:numId w:val="5"/>
        </w:numPr>
        <w:tabs>
          <w:tab w:val="left" w:pos="1237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Kierow</w:t>
      </w:r>
      <w:r w:rsidRPr="00C745C8">
        <w:rPr>
          <w:rFonts w:ascii="Times New Roman" w:eastAsia="Times New Roman" w:hAnsi="Times New Roman" w:cs="Times New Roman"/>
          <w:u w:val="single"/>
        </w:rPr>
        <w:t xml:space="preserve">nik wycieczki na 3 dni przed jej rozpoczęciem przedstawia dyrektorowi </w:t>
      </w:r>
      <w:r w:rsidRPr="00C745C8">
        <w:rPr>
          <w:rFonts w:ascii="Times New Roman" w:eastAsia="Times New Roman" w:hAnsi="Times New Roman" w:cs="Times New Roman"/>
        </w:rPr>
        <w:t>komple</w:t>
      </w:r>
      <w:r w:rsidRPr="00C745C8">
        <w:rPr>
          <w:rFonts w:ascii="Times New Roman" w:eastAsia="Times New Roman" w:hAnsi="Times New Roman" w:cs="Times New Roman"/>
          <w:u w:val="single"/>
        </w:rPr>
        <w:t>tną dokumentacją wycieczki do zatwierdzenia.</w:t>
      </w:r>
    </w:p>
    <w:p w:rsidR="00A14591" w:rsidRPr="00C745C8" w:rsidRDefault="00A14591" w:rsidP="00A14591">
      <w:pPr>
        <w:pStyle w:val="Akapitzlist"/>
        <w:numPr>
          <w:ilvl w:val="0"/>
          <w:numId w:val="5"/>
        </w:numPr>
        <w:tabs>
          <w:tab w:val="left" w:pos="1237"/>
        </w:tabs>
        <w:spacing w:line="284" w:lineRule="exact"/>
        <w:ind w:right="82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Uczniowie niepełnosprawni, o ile nie ma przeciwwskazań zdrowotnych, mogą brać udział w wycieczkach i imprezach, a organizatorzy tych wycieczek i imprez powinni zapewnić im warunki odpowiednie do specyficznych potrzeb wynikających z rodzaju i stopnia ich niepełnosprawności</w:t>
      </w:r>
    </w:p>
    <w:p w:rsidR="00A14591" w:rsidRPr="00C745C8" w:rsidRDefault="00A14591" w:rsidP="00A14591">
      <w:pPr>
        <w:pStyle w:val="Akapitzlist"/>
        <w:numPr>
          <w:ilvl w:val="0"/>
          <w:numId w:val="5"/>
        </w:numPr>
        <w:tabs>
          <w:tab w:val="left" w:pos="1237"/>
        </w:tabs>
        <w:spacing w:line="284" w:lineRule="exact"/>
        <w:ind w:right="124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Wycieczka musi być należycie przygotowana pod względem programowym i organizacyjnym, a także omówiona ze wszystkimi uczestnikami w zakresie: celu wycieczki, trasy, zwiedzanych obiektów, harmonogramu i regulaminu zachowania uczniów podczas wycieczki.</w:t>
      </w:r>
    </w:p>
    <w:p w:rsidR="00A14591" w:rsidRDefault="00A14591" w:rsidP="00A14591">
      <w:pPr>
        <w:pStyle w:val="Akapitzlist"/>
        <w:numPr>
          <w:ilvl w:val="0"/>
          <w:numId w:val="5"/>
        </w:numPr>
        <w:tabs>
          <w:tab w:val="left" w:pos="1237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Zgodę na zorganizowanie wycieczki wyraża Dyrektor przez podpisanie karty wycieczki i listy uczestników.</w:t>
      </w:r>
      <w:r w:rsidR="00CB174B">
        <w:rPr>
          <w:rFonts w:ascii="Times New Roman" w:eastAsia="Times New Roman" w:hAnsi="Times New Roman" w:cs="Times New Roman"/>
        </w:rPr>
        <w:t xml:space="preserve"> Wycieczki krajowe nie muszą być zgłaszane do Kuratorium Oświaty.</w:t>
      </w:r>
    </w:p>
    <w:p w:rsidR="00FA2CB7" w:rsidRPr="00FA2CB7" w:rsidRDefault="00FA2CB7" w:rsidP="00A14591">
      <w:pPr>
        <w:pStyle w:val="Akapitzlist"/>
        <w:numPr>
          <w:ilvl w:val="0"/>
          <w:numId w:val="5"/>
        </w:numPr>
        <w:tabs>
          <w:tab w:val="left" w:pos="1237"/>
        </w:tabs>
        <w:spacing w:line="284" w:lineRule="exact"/>
        <w:ind w:right="1560"/>
        <w:rPr>
          <w:rFonts w:ascii="Times New Roman" w:eastAsia="Times New Roman" w:hAnsi="Times New Roman" w:cs="Times New Roman"/>
          <w:u w:val="single"/>
        </w:rPr>
      </w:pPr>
      <w:r w:rsidRPr="00FA2CB7">
        <w:rPr>
          <w:rFonts w:ascii="Times New Roman" w:eastAsia="Times New Roman" w:hAnsi="Times New Roman" w:cs="Times New Roman"/>
          <w:u w:val="single"/>
        </w:rPr>
        <w:t xml:space="preserve">Dyrektor szkoły może wyrazić zgodę na łączenie funkcji kierownika i opiekuna wycieczki, imprezy, o ile w wycieczce , imprezie bierze </w:t>
      </w:r>
      <w:r w:rsidRPr="00FA2CB7">
        <w:rPr>
          <w:rFonts w:ascii="Times New Roman" w:eastAsia="Times New Roman" w:hAnsi="Times New Roman" w:cs="Times New Roman"/>
          <w:u w:val="single"/>
        </w:rPr>
        <w:lastRenderedPageBreak/>
        <w:t xml:space="preserve">udział jedynie kilkoro dzieci. </w:t>
      </w:r>
    </w:p>
    <w:p w:rsidR="00A14591" w:rsidRDefault="00A14591" w:rsidP="00A14591">
      <w:pPr>
        <w:pStyle w:val="Akapitzlist"/>
        <w:numPr>
          <w:ilvl w:val="0"/>
          <w:numId w:val="5"/>
        </w:numPr>
        <w:tabs>
          <w:tab w:val="left" w:pos="363"/>
          <w:tab w:val="left" w:pos="1237"/>
        </w:tabs>
        <w:spacing w:after="498" w:line="274" w:lineRule="exact"/>
        <w:ind w:right="820"/>
        <w:rPr>
          <w:rFonts w:ascii="Times New Roman" w:eastAsia="Times New Roman" w:hAnsi="Times New Roman" w:cs="Times New Roman"/>
        </w:rPr>
      </w:pPr>
      <w:r w:rsidRPr="00AD396A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>oddziałach przedszkolnych oraz w klasach I-VI obowiązuje całoroczna zgoda rodzica na wyjścia na terenie miasta. Dotyczy ona wycieczek krajoznawczo-turystycznych, spacerów po najbliższej okolicy, wyjść do kina, na basen, lodowisko, na przedstawienia teatralne, na plac zabaw, udziału w różnorodnych konkursach, zawodów sportowych, imprez kulturalnych, zajęć dodatkowych. Podczas wycieczek poza teren miasta obowiązuje jednorazowa zgoda rodzica na udział w wycieczce.</w:t>
      </w:r>
    </w:p>
    <w:p w:rsidR="00A14591" w:rsidRPr="00AD396A" w:rsidRDefault="00A14591" w:rsidP="00A14591">
      <w:pPr>
        <w:pStyle w:val="Akapitzlist"/>
        <w:numPr>
          <w:ilvl w:val="0"/>
          <w:numId w:val="5"/>
        </w:numPr>
        <w:tabs>
          <w:tab w:val="left" w:pos="363"/>
          <w:tab w:val="left" w:pos="1237"/>
        </w:tabs>
        <w:spacing w:after="498" w:line="274" w:lineRule="exact"/>
        <w:ind w:right="820"/>
        <w:rPr>
          <w:rFonts w:ascii="Times New Roman" w:eastAsia="Times New Roman" w:hAnsi="Times New Roman" w:cs="Times New Roman"/>
        </w:rPr>
      </w:pPr>
      <w:r w:rsidRPr="00AD396A">
        <w:rPr>
          <w:rFonts w:ascii="Times New Roman" w:eastAsia="Times New Roman" w:hAnsi="Times New Roman" w:cs="Times New Roman"/>
        </w:rPr>
        <w:t xml:space="preserve">Organizacje wycieczek zagranicznych regulują odrębne przepisy. </w:t>
      </w:r>
      <w:r w:rsidRPr="00AD396A">
        <w:rPr>
          <w:rFonts w:ascii="Times New Roman" w:eastAsia="Times New Roman" w:hAnsi="Times New Roman" w:cs="Times New Roman"/>
          <w:u w:val="single"/>
        </w:rPr>
        <w:t>Zgodę na wycieczki i imprezy zagraniczne wydaje Dyrektor po zawiadomieniu organu prow</w:t>
      </w:r>
      <w:r w:rsidRPr="00AD396A">
        <w:rPr>
          <w:rFonts w:ascii="Times New Roman" w:eastAsia="Times New Roman" w:hAnsi="Times New Roman" w:cs="Times New Roman"/>
        </w:rPr>
        <w:t>adzącego.</w:t>
      </w:r>
    </w:p>
    <w:p w:rsidR="00A14591" w:rsidRPr="00967871" w:rsidRDefault="00A14591" w:rsidP="00A14591">
      <w:pPr>
        <w:pStyle w:val="Akapitzlist"/>
        <w:numPr>
          <w:ilvl w:val="0"/>
          <w:numId w:val="5"/>
        </w:numPr>
        <w:spacing w:line="288" w:lineRule="exact"/>
        <w:ind w:right="260"/>
        <w:jc w:val="both"/>
        <w:rPr>
          <w:rFonts w:ascii="Times New Roman" w:eastAsia="Times New Roman" w:hAnsi="Times New Roman" w:cs="Times New Roman"/>
        </w:rPr>
      </w:pPr>
      <w:r w:rsidRPr="00967871">
        <w:rPr>
          <w:rFonts w:ascii="Times New Roman" w:eastAsia="Times New Roman" w:hAnsi="Times New Roman" w:cs="Times New Roman"/>
        </w:rPr>
        <w:t>Plan finansowy wycieczki musi określać ogólny koszt wycieczki, wysokość i źródła dochodu, koszt jednego uczestnika wycieczki oraz przewidywane koszty organizacyjne i programowe.</w:t>
      </w:r>
    </w:p>
    <w:p w:rsidR="00A14591" w:rsidRPr="00967871" w:rsidRDefault="00A14591" w:rsidP="00A14591">
      <w:pPr>
        <w:numPr>
          <w:ilvl w:val="0"/>
          <w:numId w:val="5"/>
        </w:numPr>
        <w:tabs>
          <w:tab w:val="left" w:pos="774"/>
        </w:tabs>
        <w:spacing w:line="288" w:lineRule="exact"/>
        <w:rPr>
          <w:rFonts w:ascii="Times New Roman" w:eastAsia="Times New Roman" w:hAnsi="Times New Roman" w:cs="Times New Roman"/>
        </w:rPr>
      </w:pPr>
      <w:r w:rsidRPr="00967871">
        <w:rPr>
          <w:rFonts w:ascii="Times New Roman" w:eastAsia="Times New Roman" w:hAnsi="Times New Roman" w:cs="Times New Roman"/>
        </w:rPr>
        <w:t>.Kierownik i opiekunowie nie ponoszą kosztów przejazdu i zakwaterowania. Wydatki z tego tytułu pokrywa się ze środków, o których mowa w ust. 12.</w:t>
      </w:r>
    </w:p>
    <w:p w:rsidR="00A14591" w:rsidRDefault="00A14591" w:rsidP="00A14591">
      <w:pPr>
        <w:numPr>
          <w:ilvl w:val="0"/>
          <w:numId w:val="5"/>
        </w:numPr>
        <w:tabs>
          <w:tab w:val="left" w:pos="774"/>
        </w:tabs>
        <w:spacing w:after="360" w:line="288" w:lineRule="exact"/>
        <w:rPr>
          <w:rFonts w:ascii="Times New Roman" w:eastAsia="Times New Roman" w:hAnsi="Times New Roman" w:cs="Times New Roman"/>
        </w:rPr>
      </w:pPr>
      <w:r w:rsidRPr="00967871">
        <w:rPr>
          <w:rFonts w:ascii="Times New Roman" w:eastAsia="Times New Roman" w:hAnsi="Times New Roman" w:cs="Times New Roman"/>
        </w:rPr>
        <w:t>. Dowodami finansowymi są przede wszystkim podpisane przez rodziców uczniów listy wpłat oraz rachunki, faktury i bilety wydawane przez uprawnione do danego rodzaju działalności podmioty gospodarcze ( w wyjątkowych przypadkach mogą to być oświadczenia o poniesionym wydatku podpisane przez kierownika wycieczki oraz wszystkich opiekunów, jednak wydatki te nie mogą przekroczyć 20% kosztów wycieczki).</w:t>
      </w:r>
    </w:p>
    <w:p w:rsidR="00A14591" w:rsidRPr="007B7111" w:rsidRDefault="00A14591" w:rsidP="00A14591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71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Opieka w czasie imprez i wycieczek</w:t>
      </w:r>
    </w:p>
    <w:p w:rsidR="00A14591" w:rsidRPr="007B7111" w:rsidRDefault="00A14591" w:rsidP="00A14591">
      <w:pPr>
        <w:widowControl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Opiekę nad uczniami biorącymi udział w wycieczce sprawuje kierownik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br/>
        <w:t>i opiekunowie grupy.</w:t>
      </w:r>
    </w:p>
    <w:p w:rsidR="00A14591" w:rsidRPr="007B7111" w:rsidRDefault="00A14591" w:rsidP="00A14591">
      <w:pPr>
        <w:widowControl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Przy organizacji zajęć, imprez i wycieczek poza terenem szkoły liczbę opiekunów oraz sposób zorganizowania opieki ustala się uwzględniając wiek, stopień rozwoju psychofizycznego, stan zdrowia i ewentualną niepełnosprawność osób powierzonych opiece szkoły lub placówki, a także specyfikę zajęć, imprez i wycieczek oraz warunki, w jakich będą się one odbywać.</w:t>
      </w:r>
    </w:p>
    <w:p w:rsidR="00A14591" w:rsidRPr="007B7111" w:rsidRDefault="00A14591" w:rsidP="00A14591">
      <w:pPr>
        <w:widowControl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Wymagana liczba opiekunów na wycieczkach: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pieszych poza teren szkoły w tej samej miejscowości, tzw. wyjścia z klasą obowiązuje jeden opiekun na 30 osób,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turystyczno-krajoznawczych (wycieczki rowerowe, rajdy górskie, spływy kajakowe) 1 opiekun na 10 osób,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przy użyciu środków lokomocji miejskiej i międzymiastowej 1 na 15 osób,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autokarowych 1 opiekun  na 15 osób,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autokarowych w jednym konkretnym celu (kino, teatr, wystawa)  1 opiekun  na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br/>
        <w:t>25 osób,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środkami PKP jeden opiekun w każdym przedziale (np.1 na 7 osób w drugiej klasie),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górskie powyżej 1000 m n. </w:t>
      </w:r>
      <w:proofErr w:type="spellStart"/>
      <w:r w:rsidRPr="007B7111">
        <w:rPr>
          <w:rFonts w:ascii="Times New Roman" w:eastAsia="Times New Roman" w:hAnsi="Times New Roman" w:cs="Times New Roman"/>
          <w:color w:val="auto"/>
          <w:lang w:bidi="ar-SA"/>
        </w:rPr>
        <w:t>p.m</w:t>
      </w:r>
      <w:proofErr w:type="spellEnd"/>
      <w:r w:rsidRPr="007B7111">
        <w:rPr>
          <w:rFonts w:ascii="Times New Roman" w:eastAsia="Times New Roman" w:hAnsi="Times New Roman" w:cs="Times New Roman"/>
          <w:color w:val="auto"/>
          <w:lang w:bidi="ar-SA"/>
        </w:rPr>
        <w:t>. 1 opiekun  na 10 osób,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jeżeli w grupie są uczniowie niepełnosprawni, niezależnie od rodzaju wycieczki, powinien być zapewniony dodatkowy opiekun zajmujący się maksymalnie pięcioma uczniami z orzeczeniem o niepełnosprawności.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Wycieczki piesze lub narciarskie na terenach górskich, leżących na obszarach parków narodowych i rezerwatów przyrody oraz leżących powyżej 1000 m. n. p. m. lub których zagospodarowanie rekreacyjno-sportowe kwalifikuje do uprawiania turystyki, rekreacji ruchowej i sportu w górach, mogą prowadzić wyłącznie </w:t>
      </w:r>
      <w:r w:rsidRPr="007B71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górscy przewodnicyturystyczni. 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W wycieczkach rowerowych mogą brać udział uczniowie </w:t>
      </w:r>
      <w:r w:rsidRPr="007B71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posiadający kartę rowerową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t>. Długość dziennych odcinków trasy nie powinna przekraczać 20 km Należy wybierać ścieżki rowerowe bądź drogi o małym natężeniu ruchu.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Zabrania się prowadzenia wycieczek z młodzieżą podczas burzy, śnieżycy i gołoledzi.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Niedopuszczalne jest urządzanie ślizgawek i lodowisk na rzekach, stawach, jeziorach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br/>
        <w:t>i innych zbiornikach wodnych.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W czasie gwałtownego załamania warunków pogodowych należy wycieczkę odwołać.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Nie wolno uczestnikom wycieczki zezwalać na kąpiel, pływanie na łodziach, kajakach jeżeli nie zostało to uwzględnione  w programie wycieczki.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Jeżeli specyfika wycieczki tego wymaga, jej uczestników zaznajamia się z zasadami bezpiecznego przebywania nad wodą lub w górach.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Osoby pozostające pod opieką szkoły lub placówki mogą pływać oraz kąpać się tylko w obrębie "kąpielisk" i "pływalni" w rozumieniu przepisów określających warunki bezpieczeństwa osób przebywających w górach, pływających, kąpiących się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br/>
        <w:t>i uprawiających sporty wodne.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Nauka pływania może odbywać się tylko w miejscach specjalnie do tego celu wyznaczonych i przystosowanych.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Uczącym się pływać i kąpiącym się zapewnia się stały nadzór ratownika lub ratowników i ustawiczny nadzór opiekuna lub opiekunów ze strony szkoły bądź placówki.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Kajaki i łodzie, z których korzystają uczestnicy wycieczek wyposaża się w sprzęt ratunkowy.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Ze sprzętu pływającego korzystają jedynie osoby przeszkolone w zakresie jego obsługi oraz posługiwania się wyposażeniem ratunkowym.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Niedopuszczalne jest używanie łodzi i kajaków podczas silnych wiatrów.</w:t>
      </w:r>
    </w:p>
    <w:p w:rsidR="00A14591" w:rsidRPr="007B7111" w:rsidRDefault="00A14591" w:rsidP="00A14591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Do obowiązku kierowników i opiekunów wypoczynku dzieci i młodzieży, których uczestnicy korzystają z ogólnodostępnych kąpielisk i pływalni, należy: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zapoznanie uczestników z regulaminem danego kąpieliska lub pływalni oraz czuwanie nad jego ścisłym przestrzeganiem,</w:t>
      </w:r>
    </w:p>
    <w:p w:rsidR="00A14591" w:rsidRPr="007B7111" w:rsidRDefault="00A14591" w:rsidP="00A14591">
      <w:pPr>
        <w:pStyle w:val="Akapitzlist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uzgodnienie z kierownikiem kąpieliska lub pływalni warunków i sposobu korzystania z kąpieliska lub pływalni zapewniających bezpieczeństwo uczestnikom.</w:t>
      </w:r>
    </w:p>
    <w:p w:rsidR="00A14591" w:rsidRPr="007B7111" w:rsidRDefault="00A14591" w:rsidP="00A14591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Przed wyruszeniem z każdego miejsca pobytu, w czasie zwiedzania, przejazdu oraz przybycia do punktu docelowego należy bezwzględnie sprawdzać stan liczbowy uczniów.</w:t>
      </w:r>
    </w:p>
    <w:p w:rsidR="00A14591" w:rsidRPr="007B7111" w:rsidRDefault="00A14591" w:rsidP="00A14591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Długość trasy i tempo należy dostosować do wydolności </w:t>
      </w:r>
      <w:r w:rsidRPr="007B71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najsłabszego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 uczestnika każdej wycieczki.</w:t>
      </w:r>
    </w:p>
    <w:p w:rsidR="00A14591" w:rsidRPr="007B7111" w:rsidRDefault="00A14591" w:rsidP="00A14591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W przypadku, gdy podczas trwania wycieczki miał miejsce wśród jego uczestników wypadek, stosuje się odpowiednio przepisy dotyczące postępowania w razie wypadków w szkołach i placówkach publicznych.</w:t>
      </w:r>
    </w:p>
    <w:p w:rsidR="00A14591" w:rsidRPr="00967871" w:rsidRDefault="00A14591" w:rsidP="00A1459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Zadania k</w:t>
      </w:r>
      <w:r w:rsidRPr="00967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ierownik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a</w:t>
      </w:r>
      <w:r w:rsidRPr="00967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wycieczki </w:t>
      </w:r>
      <w:r w:rsidRPr="00967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Kierownikiem wycieczki może być każdy nauczyciel lub pracownik pedagogiczny szkoły. Kierownika wycieczki wyznacza dyrektor szkoły spośród nauczycieli biorących udział w planowanej wycieczce. Kierownikiem wycieczki klasowej jest wychowawca, chyba że dyrektor wyznaczy inną osobę, która będzie spełniać tę funkcję.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Kierownikiem obozu wędrownego może być osoba, która ukończyła kurs dla kierowników obozów wędrownych, posiadająca uprawnienia przewodnika turystycznego lub osoba będąca pilotem wycieczek.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 wycieczki: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a) odpowiada za merytoryczne przygotowanie wycieczki,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b) opracowuje regulamin wycieczki i zapoznaje z nim wszystkich uczestników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c) zapewnia warunki do pełnej realizacji programu i regulaminu wycieczki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oraz sprawuje nadzór w tym zakresie,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d) zapoznaje uczestników z zasadami bezpieczeństwa oraz zapewnia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warunki do ich przestrzegania w szczególności omawia zasady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bezpieczeństwa: na jezdniach, dworcach kolejowych, przystankach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tramwajowych, w lasach, nad wodą, w miejscach postoju, w czasie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podróży, w czasie spacerów po mieście i górskimi szlakami turystycznymi,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e) określa zadania opiekuna w zakresie realizacji programu, zapewnienia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opieki i bezpieczeństwa uczestników wycieczki lub imprezy,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f) odpowiada za apteczkę pierwszej pomocy,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g) dokonuje podziału zadań wśród uczestników,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h) zabezpiecza powrót uczestników wycieczki do miejsca zamieszkania, tzn.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określa i informuje rodziców o czasie i miejscu zakończenia wycieczki,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i) dopilnowuje, by wszyscy uczestnicy wycieczki posiadali niezbędny sprzęt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 i ekwipunek,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j) informuje rodziców ucznia, dyrektora szkoły, inspektora bhp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 o ewentualnych wypadkach, które miały miejsce w trakcie wycieczki.</w:t>
      </w:r>
    </w:p>
    <w:p w:rsidR="00A14591" w:rsidRPr="00075B03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Kierownik wycieczki lub jej główny organizator zatwierdzony przez dyrektora szkoły zgłasza zamiar jej organizacji dyrekcji szkoły najpóźniej na tydzień przed planowanym terminem wyjazdu.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075B03">
        <w:rPr>
          <w:rFonts w:ascii="Times New Roman" w:eastAsia="Times New Roman" w:hAnsi="Times New Roman" w:cs="Times New Roman"/>
          <w:color w:val="auto"/>
          <w:u w:val="single"/>
          <w:lang w:bidi="ar-SA"/>
        </w:rPr>
        <w:t>W przypadku wycieczki mającej się odbyć na terenie miasta przynajmniej na jeden dzień przed planowanym wyjściem.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Organizator wyjazdu (kierownik wycieczki) sporządza kartę wycieczki, zał. nr 1, listę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uczestników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>wycieczki, zał. nr 2, która musi być przedstawiona dyrektorowi szkoły do zatwierdzenia.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Inni nauczyciele mają prawo zgłosić organizatorowi zastrzeżenia dotyczące wyjazdu poszczególnych uczniów. Organizator ma obowiązek ustosunkować się do tego typu uwag.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Wychowawca lub inny nauczyciel organizujący wycieczkę w danej klasie lub grupie osób zapoznaje wszystkich uczestników wycieczki z regulaminem zasad bezpieczeństwa na wycieczkach szkolnych, zał. nr 3 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Rodzice zostają zapoznani z powyższym regulaminem w ramach spotkań z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rodzicami, wyrażając akceptację własnoręcznym podpisem, zał. nr 4.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 wycieczki zapoznaje uczestników przed wyjazdem z celami i założeniami programowymi wycieczki, trasą i harmonogramem.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Kierownik wycieczki przedkłada rodzicom (lub prawnym opiekunom) do podpisu pisemną zgodę w formie oświadczenia na wyjazd dziecka, zał. nr 5. </w:t>
      </w:r>
      <w:r w:rsidR="00075B03">
        <w:rPr>
          <w:rFonts w:ascii="Times New Roman" w:eastAsia="Times New Roman" w:hAnsi="Times New Roman" w:cs="Times New Roman"/>
          <w:color w:val="auto"/>
          <w:lang w:bidi="ar-SA"/>
        </w:rPr>
        <w:t xml:space="preserve">Oświadczenia te przechowuje dyrektor szkoły.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Wyjątek stanowią wycieczki lokalne, odbywające się w ramach zajęć lekcyjnych. Zgodę rodziców traktuje się jako deklarację udziału dziecka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w wycieczce.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Wycieczka lokalna czy też wyjazd sobotni lub sobotnio-niedzielny grupy uczniów z nauczycielem wymaga dopełnienia takich samych formalności,jak w przypadku normalnej wycieczki. W przeciwnym wypadku wyjazd jest traktowany jako prywatny.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 wycieczki autokarowej jest zobowiązany do zawarcia umowy pisemnej z najemcą autokaru.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 wycieczki autokarowej jest zobowiązany do powiadomienia służb policyjnych w celu sprawdzenia sprawności autokaru i stanu trzeźwości kierowcy bezpośrednio przed wyjazdem grupy.</w:t>
      </w:r>
    </w:p>
    <w:p w:rsidR="00A14591" w:rsidRPr="00967871" w:rsidRDefault="00A14591" w:rsidP="00A1459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Uczniowie nie biorący udziału w planowanej wycieczce są zobowiązani uczestniczyć w zajęciach szkolnych lub swoją nieobecność potwierdzić pisemnym usprawiedliwieniem rodzica (prawnego opiekuna).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</w:t>
      </w:r>
    </w:p>
    <w:p w:rsidR="00A14591" w:rsidRPr="00967871" w:rsidRDefault="00A14591" w:rsidP="00A1459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Obowiązki o</w:t>
      </w:r>
      <w:r w:rsidRPr="00967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piekun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a</w:t>
      </w:r>
      <w:r w:rsidRPr="00967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wycieczki</w:t>
      </w:r>
    </w:p>
    <w:p w:rsidR="00A14591" w:rsidRPr="00967871" w:rsidRDefault="00A14591" w:rsidP="00A1459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Do obowiązków opiekunów wycieczek należy: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a) sprawowanie opieki nad powierzonymi mu uczniami,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b) współdziałanie z kierownikiem wycieczki w zakresie realizacji programu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i harmonogramu wycieczki lub imprezy,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c) sprawowanie nadzoru nad przestrzeganiem regulaminu przez uczniów, ze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szczególnym uwzględnieniem zasad bezpieczeństwa.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Opiekunami wycieczki mogą być wychowawcy lub inni nauczyciele szkoły.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wycieczce odbywającej się w tej samej miejscowości, opiekę sprawuje 1 osoba (nauczyciel) na 30 uczniów.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wycieczkach autokarowych opiekę sprawuje 1 osoba (nauczyciel) na 15 uczniów, przy przejazdach PKP 1 osoba (nauczyciel) na 10 uczniów.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W przypadku wycieczek na terenach parków narodowych i szlaków turystycznych 1 opiekun na 10 uczniów.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W przypadku tego typu wycieczek powyżej 1000 m n.p.m. dodatkowo przewodnik turystyczny i tylko uczniowie, którzy ukończyli 12 rok życia.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wycieczkach rowerowych opiekę sprawuje 1 opiekun na 7 uczniów (uczniowie, którzy ukończyli 12 rok życia + karta rowerowa)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Osoby takie jak rodzice uczniów mogą wspomagać nauczyciela, ale bez odpowiedzialności cywilnej.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Przy ustalaniu ilości opiekunów należy uwzględnić również ich doświadczenie, stopień zdyscyplinowania grupy, wiek, środki transportu, sposób zorganizowania wycieczki.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Uczeń w czasie trwania wycieczki ma bezwzględny obowiązek przestrzegania zaleceń opiekuna oraz zasad bezpieczeństwa zawartych w regulaminie wycieczek szkolnych.</w:t>
      </w:r>
    </w:p>
    <w:p w:rsidR="00A4648C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075B03">
        <w:rPr>
          <w:rFonts w:ascii="Times New Roman" w:eastAsia="Times New Roman" w:hAnsi="Times New Roman" w:cs="Times New Roman"/>
          <w:color w:val="auto"/>
          <w:lang w:bidi="ar-SA"/>
        </w:rPr>
        <w:t xml:space="preserve">Opiekunowie odpowiadają za bezpieczeństwo uczniów w czasie trwania wycieczki od chwili wyjazdu z Bełchatowa do momentu rozwiązania wycieczki w miejscu wcześniej ustalonym. Rodzice podpisując zgodę zobowiązują się do zapewnienia dziecku opieki przed wyjazdem i po powrocie od miejsca rozwiązania wycieczki. </w:t>
      </w:r>
      <w:r w:rsidR="00075B03" w:rsidRPr="00075B03">
        <w:rPr>
          <w:rFonts w:ascii="Times New Roman" w:eastAsia="Times New Roman" w:hAnsi="Times New Roman" w:cs="Times New Roman"/>
          <w:color w:val="auto"/>
          <w:lang w:bidi="ar-SA"/>
        </w:rPr>
        <w:t>U</w:t>
      </w:r>
      <w:r w:rsidRPr="00075B03">
        <w:rPr>
          <w:rFonts w:ascii="Times New Roman" w:eastAsia="Times New Roman" w:hAnsi="Times New Roman" w:cs="Times New Roman"/>
          <w:color w:val="auto"/>
          <w:lang w:bidi="ar-SA"/>
        </w:rPr>
        <w:t xml:space="preserve">czestnicy wycieczki </w:t>
      </w:r>
      <w:r w:rsidR="00075B03" w:rsidRPr="00075B03">
        <w:rPr>
          <w:rFonts w:ascii="Times New Roman" w:eastAsia="Times New Roman" w:hAnsi="Times New Roman" w:cs="Times New Roman"/>
          <w:color w:val="auto"/>
          <w:lang w:bidi="ar-SA"/>
        </w:rPr>
        <w:t xml:space="preserve">, imprezy organizowanej w kraju nie </w:t>
      </w:r>
      <w:r w:rsidRPr="00075B03">
        <w:rPr>
          <w:rFonts w:ascii="Times New Roman" w:eastAsia="Times New Roman" w:hAnsi="Times New Roman" w:cs="Times New Roman"/>
          <w:color w:val="auto"/>
          <w:lang w:bidi="ar-SA"/>
        </w:rPr>
        <w:t xml:space="preserve">muszą być ubezpieczeni od NNW. </w:t>
      </w:r>
      <w:r w:rsidR="00075B03" w:rsidRPr="00075B03">
        <w:rPr>
          <w:rFonts w:ascii="Times New Roman" w:eastAsia="Times New Roman" w:hAnsi="Times New Roman" w:cs="Times New Roman"/>
          <w:color w:val="auto"/>
          <w:lang w:bidi="ar-SA"/>
        </w:rPr>
        <w:t xml:space="preserve">To rodzice lub prawni opiekunowie decydują czy ubezpieczyć dziecko od NNW oraz wybierają ubezpieczyciela i kwotę ubezpieczenia. </w:t>
      </w:r>
    </w:p>
    <w:p w:rsidR="00A14591" w:rsidRPr="00075B03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075B03">
        <w:rPr>
          <w:rFonts w:ascii="Times New Roman" w:eastAsia="Times New Roman" w:hAnsi="Times New Roman" w:cs="Times New Roman"/>
          <w:color w:val="auto"/>
          <w:lang w:bidi="ar-SA"/>
        </w:rPr>
        <w:t>Opiekun zobowiązany jest do złożenia pisemnego oświadczenia o przyjęciu</w:t>
      </w:r>
      <w:r w:rsidRPr="00075B03">
        <w:rPr>
          <w:rFonts w:ascii="Times New Roman" w:eastAsia="Times New Roman" w:hAnsi="Times New Roman" w:cs="Times New Roman"/>
          <w:color w:val="auto"/>
          <w:lang w:bidi="ar-SA"/>
        </w:rPr>
        <w:br/>
        <w:t>odpowiedzialności za powierzonych mu uczniów-uczestników wycieczki.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Oświadczenie opiekuna wymienione w punkcie 1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 stanowi część karty wycieczki.</w:t>
      </w:r>
    </w:p>
    <w:p w:rsidR="00A14591" w:rsidRPr="00967871" w:rsidRDefault="00A14591" w:rsidP="00A14591">
      <w:pPr>
        <w:widowControl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Opiekun wycieczki obowiązany jest sprawdzać stan liczebny grupy przed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wyruszeniem z każdego miejsca pobytu, w czasie zwiedzania, przejazdu oraz po przybyciu do miejsca docelowego.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</w:t>
      </w:r>
    </w:p>
    <w:p w:rsidR="00A14591" w:rsidRPr="001B7FC8" w:rsidRDefault="00A14591" w:rsidP="00A1459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Obowiązki u</w:t>
      </w:r>
      <w:r w:rsidRPr="00967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czestni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ków</w:t>
      </w:r>
      <w:r w:rsidRPr="00967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wycieczki</w:t>
      </w:r>
    </w:p>
    <w:p w:rsidR="00A14591" w:rsidRPr="00967871" w:rsidRDefault="00A14591" w:rsidP="00A14591">
      <w:pPr>
        <w:widowControl/>
        <w:ind w:left="7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14591" w:rsidRPr="00967871" w:rsidRDefault="00A14591" w:rsidP="00A14591">
      <w:pPr>
        <w:widowControl/>
        <w:numPr>
          <w:ilvl w:val="0"/>
          <w:numId w:val="8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Uczestnicy przybywają na miejsce zbiórki punktualnie.</w:t>
      </w:r>
    </w:p>
    <w:p w:rsidR="00A14591" w:rsidRPr="00967871" w:rsidRDefault="00A14591" w:rsidP="00A14591">
      <w:pPr>
        <w:widowControl/>
        <w:numPr>
          <w:ilvl w:val="0"/>
          <w:numId w:val="8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Swoje przybycie zgłaszają kierownikowi wycieczki.</w:t>
      </w:r>
    </w:p>
    <w:p w:rsidR="00A14591" w:rsidRPr="00967871" w:rsidRDefault="00A14591" w:rsidP="00A14591">
      <w:pPr>
        <w:widowControl/>
        <w:numPr>
          <w:ilvl w:val="0"/>
          <w:numId w:val="8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Informują opiekuna o ewentualnym złym samopoczuciu.</w:t>
      </w:r>
    </w:p>
    <w:p w:rsidR="00A14591" w:rsidRPr="00967871" w:rsidRDefault="00A14591" w:rsidP="00A14591">
      <w:pPr>
        <w:widowControl/>
        <w:numPr>
          <w:ilvl w:val="0"/>
          <w:numId w:val="8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Wykonują polecenia opiekunów i kierownika.</w:t>
      </w:r>
    </w:p>
    <w:p w:rsidR="00A14591" w:rsidRPr="00967871" w:rsidRDefault="00A14591" w:rsidP="00A14591">
      <w:pPr>
        <w:widowControl/>
        <w:numPr>
          <w:ilvl w:val="0"/>
          <w:numId w:val="8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czasie postoju, zwiedzania nie oddalają się od grupy.</w:t>
      </w:r>
    </w:p>
    <w:p w:rsidR="00A14591" w:rsidRPr="00967871" w:rsidRDefault="00A14591" w:rsidP="00A14591">
      <w:pPr>
        <w:widowControl/>
        <w:numPr>
          <w:ilvl w:val="0"/>
          <w:numId w:val="8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czasie przebywania w obiektach turystycznych uczniowie mają obowiązek przestrzegania regulaminów tych obiektów.</w:t>
      </w:r>
    </w:p>
    <w:p w:rsidR="00A14591" w:rsidRPr="00967871" w:rsidRDefault="00A14591" w:rsidP="00A14591">
      <w:pPr>
        <w:widowControl/>
        <w:numPr>
          <w:ilvl w:val="0"/>
          <w:numId w:val="8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Nie oddalają się nigdzie bez zgody opiekuna. </w:t>
      </w:r>
    </w:p>
    <w:p w:rsidR="00A14591" w:rsidRPr="00967871" w:rsidRDefault="00A14591" w:rsidP="00A14591">
      <w:pPr>
        <w:widowControl/>
        <w:numPr>
          <w:ilvl w:val="0"/>
          <w:numId w:val="8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Wobec uczestników, którzy N</w:t>
      </w:r>
      <w:r>
        <w:rPr>
          <w:rFonts w:ascii="Times New Roman" w:eastAsia="Times New Roman" w:hAnsi="Times New Roman" w:cs="Times New Roman"/>
          <w:color w:val="auto"/>
          <w:lang w:bidi="ar-SA"/>
        </w:rPr>
        <w:t>i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e przestrzegają zasad regulaminu i zasad przepisów bezpieczeństwa, będą wyciągnięte konsekwencje zgodnie z kryteriami ocen zachowania zawartych w WSO. </w:t>
      </w:r>
    </w:p>
    <w:p w:rsidR="00A14591" w:rsidRPr="00967871" w:rsidRDefault="00A14591" w:rsidP="00A1459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F125CE" w:rsidRDefault="00F125CE" w:rsidP="00A14591">
      <w:pPr>
        <w:tabs>
          <w:tab w:val="left" w:pos="774"/>
        </w:tabs>
        <w:spacing w:line="288" w:lineRule="exact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CE" w:rsidRDefault="00F125CE" w:rsidP="00A14591">
      <w:pPr>
        <w:tabs>
          <w:tab w:val="left" w:pos="774"/>
        </w:tabs>
        <w:spacing w:line="288" w:lineRule="exact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CE" w:rsidRDefault="00F125CE" w:rsidP="00A14591">
      <w:pPr>
        <w:tabs>
          <w:tab w:val="left" w:pos="774"/>
        </w:tabs>
        <w:spacing w:line="288" w:lineRule="exact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591" w:rsidRPr="001B7FC8" w:rsidRDefault="00A14591" w:rsidP="00A14591">
      <w:pPr>
        <w:tabs>
          <w:tab w:val="left" w:pos="774"/>
        </w:tabs>
        <w:spacing w:line="288" w:lineRule="exact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F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Finansowanie wycieczki</w:t>
      </w:r>
    </w:p>
    <w:p w:rsidR="00A14591" w:rsidRPr="00967871" w:rsidRDefault="00A14591" w:rsidP="00A14591">
      <w:pPr>
        <w:tabs>
          <w:tab w:val="left" w:pos="774"/>
        </w:tabs>
        <w:spacing w:line="288" w:lineRule="exact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591" w:rsidRPr="001B7FC8" w:rsidRDefault="00A14591" w:rsidP="00A14591">
      <w:pPr>
        <w:pStyle w:val="Akapitzlist"/>
        <w:widowControl/>
        <w:numPr>
          <w:ilvl w:val="0"/>
          <w:numId w:val="14"/>
        </w:numPr>
        <w:spacing w:line="360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1B7FC8">
        <w:rPr>
          <w:rFonts w:ascii="Times New Roman" w:eastAsia="Times New Roman" w:hAnsi="Times New Roman" w:cs="Times New Roman"/>
          <w:color w:val="auto"/>
          <w:lang w:bidi="ar-SA"/>
        </w:rPr>
        <w:t>Organizatorzy określają ogólny koszt wycieczki, z którym zapoznają rodziców oraz gromadzą dowody tych kosztów.</w:t>
      </w:r>
    </w:p>
    <w:p w:rsidR="00A14591" w:rsidRPr="001B7FC8" w:rsidRDefault="00A14591" w:rsidP="00A14591">
      <w:pPr>
        <w:pStyle w:val="Akapitzlist"/>
        <w:widowControl/>
        <w:numPr>
          <w:ilvl w:val="0"/>
          <w:numId w:val="14"/>
        </w:numPr>
        <w:spacing w:line="360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1B7FC8">
        <w:rPr>
          <w:rFonts w:ascii="Times New Roman" w:eastAsia="Times New Roman" w:hAnsi="Times New Roman" w:cs="Times New Roman"/>
          <w:color w:val="auto"/>
          <w:lang w:bidi="ar-SA"/>
        </w:rPr>
        <w:t>Rodzice, którzy zdeklarowali udział swojego dziecka w wycieczce, a następnie deklarację tę wycofali, zobowiązani są do pokrycia strat, jakie powstały z tego tytułu. Opiekunowie mogą, jeśli jest taka możliwość, dokonać zwrotu zaliczki lub pozostałych kosztów, gdy na to miejsce znajdzie się chętny inny uczeń.</w:t>
      </w:r>
    </w:p>
    <w:p w:rsidR="00A14591" w:rsidRPr="001B7FC8" w:rsidRDefault="00A14591" w:rsidP="00A14591">
      <w:pPr>
        <w:pStyle w:val="Akapitzlist"/>
        <w:widowControl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B7FC8">
        <w:rPr>
          <w:rFonts w:ascii="Times New Roman" w:eastAsia="Times New Roman" w:hAnsi="Times New Roman" w:cs="Times New Roman"/>
          <w:color w:val="auto"/>
          <w:lang w:bidi="ar-SA"/>
        </w:rPr>
        <w:t>Kierownik wycieczki i opiekunowie nie ponoszą kosztów udziału w wycieczce.</w:t>
      </w:r>
    </w:p>
    <w:p w:rsidR="00A14591" w:rsidRDefault="00A14591" w:rsidP="00A14591">
      <w:pPr>
        <w:pStyle w:val="Akapitzlist"/>
        <w:widowControl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B7FC8">
        <w:rPr>
          <w:rFonts w:ascii="Times New Roman" w:eastAsia="Times New Roman" w:hAnsi="Times New Roman" w:cs="Times New Roman"/>
          <w:color w:val="auto"/>
          <w:lang w:bidi="ar-SA"/>
        </w:rPr>
        <w:t xml:space="preserve">W przypadku przerwania wycieczki ze względu na niewłaściwe zachowanie pojedynczych uczniów lub całej grupy, rodzice uczniów są zobowiązani do bezzwłocznego, na własny koszt, odebrania dziecka z miejsca pobytu grupy i zapewnienia mu opieki w drodze do domu. W takim przypadku rodzice nie mogą żądać zwrotu kosztów związanych z organizacją wycieczki. </w:t>
      </w:r>
    </w:p>
    <w:p w:rsidR="00A14591" w:rsidRDefault="00A14591" w:rsidP="00A14591">
      <w:pPr>
        <w:pStyle w:val="Akapitzlist"/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A14591" w:rsidRDefault="00A14591" w:rsidP="00A14591">
      <w:pPr>
        <w:pStyle w:val="Akapitzlist"/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A14591" w:rsidRDefault="00A14591" w:rsidP="00A14591">
      <w:pPr>
        <w:pStyle w:val="Akapitzlist"/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A14591" w:rsidRPr="00893783" w:rsidRDefault="00A14591" w:rsidP="00A1459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937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Załączniki:</w:t>
      </w:r>
    </w:p>
    <w:p w:rsidR="00A14591" w:rsidRPr="00893783" w:rsidRDefault="00A14591" w:rsidP="00A1459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14591" w:rsidRPr="00893783" w:rsidRDefault="00A14591" w:rsidP="00A14591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Karta wycieczki załącznik nr 1</w:t>
      </w:r>
    </w:p>
    <w:p w:rsidR="00A14591" w:rsidRPr="00893783" w:rsidRDefault="00A14591" w:rsidP="00A14591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Lista uczestników wycieczki załącznik nr 2</w:t>
      </w:r>
    </w:p>
    <w:p w:rsidR="00A14591" w:rsidRPr="00893783" w:rsidRDefault="00A14591" w:rsidP="00A14591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Regulamin zasad bezpieczeństwa na wycieczkach szkolnych załącznik nr 3</w:t>
      </w:r>
    </w:p>
    <w:p w:rsidR="00A14591" w:rsidRPr="00893783" w:rsidRDefault="00A14591" w:rsidP="00A14591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Oświadczenie rodziców potwierdzające znajomość i akceptację Regulaminu wycieczek załącznik nr 4</w:t>
      </w:r>
    </w:p>
    <w:p w:rsidR="00A14591" w:rsidRPr="00893783" w:rsidRDefault="00A14591" w:rsidP="00A14591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Oświadczenie rodziców ( prawnych opiekunów) – zgoda załącznik nr 5</w:t>
      </w:r>
    </w:p>
    <w:p w:rsidR="00A14591" w:rsidRPr="00D56A15" w:rsidRDefault="00A14591" w:rsidP="00A14591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Rozliczenie finansowe wycieczki załącznik nr </w:t>
      </w:r>
      <w:r w:rsidR="00D56A15">
        <w:rPr>
          <w:rFonts w:ascii="Times New Roman" w:eastAsia="Times New Roman" w:hAnsi="Times New Roman" w:cs="Times New Roman"/>
          <w:bCs/>
          <w:color w:val="auto"/>
          <w:lang w:bidi="ar-SA"/>
        </w:rPr>
        <w:t>6</w:t>
      </w:r>
    </w:p>
    <w:p w:rsidR="00D56A15" w:rsidRPr="00664383" w:rsidRDefault="00D56A15" w:rsidP="00A14591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Protokół powypadkowy załącznik nr 7</w:t>
      </w:r>
    </w:p>
    <w:p w:rsidR="00A14591" w:rsidRDefault="00A14591" w:rsidP="00A1459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A14591" w:rsidRDefault="00A14591" w:rsidP="00A1459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A14591" w:rsidRDefault="00A14591" w:rsidP="00A1459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125CE" w:rsidRDefault="00F125CE" w:rsidP="00A1459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125CE" w:rsidRDefault="00F125CE" w:rsidP="00A1459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A14591" w:rsidRDefault="00A14591" w:rsidP="00A1459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125CE" w:rsidRDefault="00F125CE" w:rsidP="00A14591">
      <w:pPr>
        <w:jc w:val="right"/>
        <w:rPr>
          <w:rFonts w:ascii="Times New Roman" w:hAnsi="Times New Roman" w:cs="Times New Roman"/>
        </w:rPr>
      </w:pPr>
    </w:p>
    <w:p w:rsidR="00A14591" w:rsidRPr="00A14591" w:rsidRDefault="00A4648C" w:rsidP="00A14591">
      <w:pPr>
        <w:jc w:val="right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lastRenderedPageBreak/>
        <w:t>Z</w:t>
      </w:r>
      <w:r w:rsidR="00A14591" w:rsidRPr="00A14591">
        <w:rPr>
          <w:rFonts w:ascii="Times New Roman" w:hAnsi="Times New Roman" w:cs="Times New Roman"/>
        </w:rPr>
        <w:t>ałącznik nr 1</w:t>
      </w:r>
    </w:p>
    <w:p w:rsidR="00A14591" w:rsidRDefault="00A14591" w:rsidP="00A14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91">
        <w:rPr>
          <w:rFonts w:ascii="Times New Roman" w:hAnsi="Times New Roman" w:cs="Times New Roman"/>
          <w:b/>
          <w:sz w:val="28"/>
          <w:szCs w:val="28"/>
        </w:rPr>
        <w:t>KARTA WYCIECZKI (IMPREZY)</w:t>
      </w:r>
    </w:p>
    <w:p w:rsidR="00A14591" w:rsidRPr="00A14591" w:rsidRDefault="00A14591" w:rsidP="00A14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Cel i założenia programowe wycieczki (imprezy)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</w:p>
    <w:p w:rsidR="000D03E1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Trasa wycieczki(imprezy)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Termin……………………………………….ilość dni………….klasa…………………….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Liczba uczestników………………………………………………………………………….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Kierownik (imię i nazwisko)………………………………………………………………..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Liczba opiekunów…………………………………………………………………………..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Środek lokomocji……………………………………………………………………………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</w:p>
    <w:p w:rsidR="00A14591" w:rsidRPr="006259F7" w:rsidRDefault="00A14591" w:rsidP="00A14591">
      <w:pPr>
        <w:rPr>
          <w:rFonts w:ascii="Times New Roman" w:hAnsi="Times New Roman" w:cs="Times New Roman"/>
        </w:rPr>
      </w:pPr>
      <w:r w:rsidRPr="006259F7">
        <w:rPr>
          <w:rFonts w:ascii="Times New Roman" w:hAnsi="Times New Roman" w:cs="Times New Roman"/>
        </w:rPr>
        <w:t>Numer telefonu kontaktowego…………………………………………………………….</w:t>
      </w:r>
    </w:p>
    <w:p w:rsidR="00A14591" w:rsidRPr="006259F7" w:rsidRDefault="00A14591" w:rsidP="00A14591">
      <w:pPr>
        <w:rPr>
          <w:rFonts w:ascii="Times New Roman" w:hAnsi="Times New Roman" w:cs="Times New Roman"/>
        </w:rPr>
      </w:pPr>
    </w:p>
    <w:p w:rsidR="00A14591" w:rsidRDefault="00A14591" w:rsidP="00A14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14591" w:rsidRDefault="00A14591" w:rsidP="00A145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591">
        <w:rPr>
          <w:rFonts w:ascii="Times New Roman" w:hAnsi="Times New Roman" w:cs="Times New Roman"/>
          <w:b/>
          <w:sz w:val="20"/>
          <w:szCs w:val="20"/>
        </w:rPr>
        <w:t>Zobowiązuję się do przestrzegania przepisów dotyczących zasad bezpieczeństwa na wycieczkach i imprezach dla dzieci i młodzieży.</w:t>
      </w:r>
    </w:p>
    <w:p w:rsidR="00A14591" w:rsidRDefault="00A14591" w:rsidP="00A145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4591" w:rsidRPr="006259F7" w:rsidRDefault="00A14591" w:rsidP="00A14591">
      <w:pPr>
        <w:rPr>
          <w:rFonts w:ascii="Times New Roman" w:hAnsi="Times New Roman" w:cs="Times New Roman"/>
          <w:sz w:val="20"/>
          <w:szCs w:val="20"/>
        </w:rPr>
      </w:pPr>
      <w:r w:rsidRPr="006259F7">
        <w:rPr>
          <w:rFonts w:ascii="Times New Roman" w:hAnsi="Times New Roman" w:cs="Times New Roman"/>
          <w:sz w:val="20"/>
          <w:szCs w:val="20"/>
        </w:rPr>
        <w:t>Opiekunowie wycieczki (imprezy)                                                           Kierownik wycieczki (imprezy)</w:t>
      </w:r>
    </w:p>
    <w:p w:rsidR="00A14591" w:rsidRPr="006259F7" w:rsidRDefault="00A14591" w:rsidP="00A14591">
      <w:pPr>
        <w:rPr>
          <w:rFonts w:ascii="Times New Roman" w:hAnsi="Times New Roman" w:cs="Times New Roman"/>
          <w:sz w:val="20"/>
          <w:szCs w:val="20"/>
        </w:rPr>
      </w:pPr>
    </w:p>
    <w:p w:rsidR="00A14591" w:rsidRDefault="00A14591" w:rsidP="00A14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                                              ………………………………………</w:t>
      </w:r>
    </w:p>
    <w:p w:rsidR="00A14591" w:rsidRDefault="00A14591" w:rsidP="00A145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Imiona i nazwiska  oraz podpisy                                                                                                    podpis</w:t>
      </w:r>
    </w:p>
    <w:p w:rsidR="00A14591" w:rsidRDefault="00A14591" w:rsidP="00A14591">
      <w:pPr>
        <w:rPr>
          <w:rFonts w:ascii="Times New Roman" w:hAnsi="Times New Roman" w:cs="Times New Roman"/>
          <w:sz w:val="16"/>
          <w:szCs w:val="16"/>
        </w:rPr>
      </w:pPr>
    </w:p>
    <w:p w:rsidR="00A14591" w:rsidRDefault="00A14591" w:rsidP="00A145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                     </w:t>
      </w:r>
    </w:p>
    <w:p w:rsidR="00A14591" w:rsidRDefault="00A14591" w:rsidP="00A14591">
      <w:pPr>
        <w:rPr>
          <w:rFonts w:ascii="Times New Roman" w:hAnsi="Times New Roman" w:cs="Times New Roman"/>
          <w:sz w:val="22"/>
          <w:szCs w:val="22"/>
        </w:rPr>
      </w:pPr>
    </w:p>
    <w:p w:rsidR="00A14591" w:rsidRDefault="00A14591" w:rsidP="00A145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A14591" w:rsidRDefault="00A14591" w:rsidP="00A14591">
      <w:pPr>
        <w:rPr>
          <w:rFonts w:ascii="Times New Roman" w:hAnsi="Times New Roman" w:cs="Times New Roman"/>
          <w:sz w:val="22"/>
          <w:szCs w:val="22"/>
        </w:rPr>
      </w:pPr>
    </w:p>
    <w:p w:rsidR="00A14591" w:rsidRDefault="00A14591" w:rsidP="00A145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A14591" w:rsidRDefault="00A14591" w:rsidP="00A1459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14591" w:rsidRDefault="00A14591" w:rsidP="00A145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HARMONOGRAM WYCIECZKI (IMPREZY)</w:t>
      </w:r>
    </w:p>
    <w:p w:rsidR="00A14591" w:rsidRDefault="00A14591" w:rsidP="00A145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559"/>
        <w:gridCol w:w="1276"/>
        <w:gridCol w:w="2866"/>
        <w:gridCol w:w="1843"/>
      </w:tblGrid>
      <w:tr w:rsidR="00A14591" w:rsidTr="006259F7">
        <w:tc>
          <w:tcPr>
            <w:tcW w:w="1668" w:type="dxa"/>
          </w:tcPr>
          <w:p w:rsidR="00A14591" w:rsidRDefault="00A14591" w:rsidP="00A14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godz. wyjazdu </w:t>
            </w:r>
          </w:p>
          <w:p w:rsidR="00A14591" w:rsidRPr="00A14591" w:rsidRDefault="006259F7" w:rsidP="00A14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A14591">
              <w:rPr>
                <w:rFonts w:ascii="Times New Roman" w:hAnsi="Times New Roman" w:cs="Times New Roman"/>
                <w:sz w:val="16"/>
                <w:szCs w:val="16"/>
              </w:rPr>
              <w:t>powrotu</w:t>
            </w:r>
          </w:p>
        </w:tc>
        <w:tc>
          <w:tcPr>
            <w:tcW w:w="1559" w:type="dxa"/>
          </w:tcPr>
          <w:p w:rsidR="00A14591" w:rsidRPr="006259F7" w:rsidRDefault="006259F7" w:rsidP="00A14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F7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kilometrów</w:t>
            </w:r>
          </w:p>
        </w:tc>
        <w:tc>
          <w:tcPr>
            <w:tcW w:w="1276" w:type="dxa"/>
          </w:tcPr>
          <w:p w:rsidR="00A14591" w:rsidRPr="006259F7" w:rsidRDefault="006259F7" w:rsidP="00A14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</w:p>
        </w:tc>
        <w:tc>
          <w:tcPr>
            <w:tcW w:w="2866" w:type="dxa"/>
          </w:tcPr>
          <w:p w:rsidR="00A14591" w:rsidRPr="006259F7" w:rsidRDefault="006259F7" w:rsidP="00A14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F7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1843" w:type="dxa"/>
          </w:tcPr>
          <w:p w:rsidR="00A14591" w:rsidRPr="006259F7" w:rsidRDefault="006259F7" w:rsidP="00A14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F7">
              <w:rPr>
                <w:rFonts w:ascii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 punktu noclegowego i żywieniowego</w:t>
            </w:r>
          </w:p>
        </w:tc>
      </w:tr>
      <w:tr w:rsidR="00A14591" w:rsidTr="000D03E1">
        <w:trPr>
          <w:trHeight w:val="1263"/>
        </w:trPr>
        <w:tc>
          <w:tcPr>
            <w:tcW w:w="1668" w:type="dxa"/>
          </w:tcPr>
          <w:p w:rsidR="00A14591" w:rsidRDefault="00A14591" w:rsidP="00A14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4591" w:rsidRDefault="00A14591" w:rsidP="00A14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14591" w:rsidRDefault="00A14591" w:rsidP="00A14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A14591" w:rsidRDefault="00A14591" w:rsidP="00A14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14591" w:rsidRDefault="00A14591" w:rsidP="00A14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4591" w:rsidRDefault="00A14591" w:rsidP="00A145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59F7" w:rsidRDefault="006259F7" w:rsidP="006259F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Zatwierdzam</w:t>
      </w:r>
    </w:p>
    <w:p w:rsidR="006259F7" w:rsidRDefault="006259F7" w:rsidP="006259F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59F7" w:rsidRDefault="006259F7" w:rsidP="006259F7">
      <w:pPr>
        <w:rPr>
          <w:rFonts w:ascii="Times New Roman" w:hAnsi="Times New Roman" w:cs="Times New Roman"/>
          <w:sz w:val="16"/>
          <w:szCs w:val="16"/>
        </w:rPr>
      </w:pPr>
      <w:r w:rsidRPr="006259F7">
        <w:rPr>
          <w:rFonts w:ascii="Times New Roman" w:hAnsi="Times New Roman" w:cs="Times New Roman"/>
          <w:sz w:val="16"/>
          <w:szCs w:val="16"/>
        </w:rPr>
        <w:t>Adnotacje organu prowadzącego lub sprawującego nadz</w:t>
      </w:r>
      <w:r>
        <w:rPr>
          <w:rFonts w:ascii="Times New Roman" w:hAnsi="Times New Roman" w:cs="Times New Roman"/>
          <w:sz w:val="16"/>
          <w:szCs w:val="16"/>
        </w:rPr>
        <w:t>ór pedagogiczny</w:t>
      </w:r>
    </w:p>
    <w:p w:rsidR="006259F7" w:rsidRDefault="006259F7" w:rsidP="006259F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6259F7" w:rsidRDefault="006259F7" w:rsidP="006259F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i podpis dyrektora szkoły</w:t>
      </w:r>
    </w:p>
    <w:p w:rsidR="006259F7" w:rsidRDefault="006259F7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259F7" w:rsidRDefault="006259F7" w:rsidP="006259F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lista uczestników na odwrotnej stronie</w:t>
      </w:r>
    </w:p>
    <w:p w:rsidR="006259F7" w:rsidRPr="00452DCD" w:rsidRDefault="00797F44" w:rsidP="00797F44">
      <w:pPr>
        <w:keepNext/>
        <w:keepLines/>
        <w:spacing w:after="348" w:line="280" w:lineRule="exact"/>
        <w:ind w:left="25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LISTA UCZESTNIKÓW WYCIECZKI</w:t>
      </w:r>
    </w:p>
    <w:tbl>
      <w:tblPr>
        <w:tblStyle w:val="Tabela-Siatka"/>
        <w:tblW w:w="0" w:type="auto"/>
        <w:tblLook w:val="04A0"/>
      </w:tblPr>
      <w:tblGrid>
        <w:gridCol w:w="516"/>
        <w:gridCol w:w="3267"/>
        <w:gridCol w:w="915"/>
        <w:gridCol w:w="2251"/>
        <w:gridCol w:w="2339"/>
      </w:tblGrid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  <w:r w:rsidRPr="00797F4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  <w:r w:rsidRPr="00797F44">
              <w:rPr>
                <w:rFonts w:ascii="Times New Roman" w:hAnsi="Times New Roman" w:cs="Times New Roman"/>
              </w:rPr>
              <w:t xml:space="preserve">Nazwisko i imię </w:t>
            </w: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  <w:r w:rsidRPr="00797F44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  <w:r w:rsidRPr="00797F44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  <w:r w:rsidRPr="00797F44">
              <w:rPr>
                <w:rFonts w:ascii="Times New Roman" w:hAnsi="Times New Roman" w:cs="Times New Roman"/>
              </w:rPr>
              <w:t xml:space="preserve">Telefon </w:t>
            </w: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rPr>
          <w:trHeight w:val="303"/>
        </w:trPr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44" w:rsidRPr="00797F44" w:rsidTr="00797F44">
        <w:tc>
          <w:tcPr>
            <w:tcW w:w="434" w:type="dxa"/>
          </w:tcPr>
          <w:p w:rsid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97F44" w:rsidRPr="00797F44" w:rsidRDefault="00797F44" w:rsidP="00625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9F7" w:rsidRDefault="006259F7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6B5" w:rsidRDefault="00A656B5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6B5" w:rsidRDefault="00A656B5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6B5" w:rsidRDefault="00A656B5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6B5" w:rsidRDefault="00A656B5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6B5" w:rsidRDefault="00A656B5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6B5" w:rsidRDefault="00A656B5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7F44" w:rsidRPr="00797F44" w:rsidRDefault="00797F44" w:rsidP="00797F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97F44">
        <w:rPr>
          <w:rFonts w:ascii="Times New Roman" w:eastAsia="Times New Roman" w:hAnsi="Times New Roman" w:cs="Times New Roman"/>
          <w:color w:val="auto"/>
          <w:lang w:bidi="ar-SA"/>
        </w:rPr>
        <w:t>Załącznik nr 3 i 4</w:t>
      </w:r>
    </w:p>
    <w:p w:rsidR="00797F44" w:rsidRPr="00797F44" w:rsidRDefault="00797F44" w:rsidP="00797F4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7F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Regulamin zasad bezpieczeństwa na wycieczkach szkolnych</w:t>
      </w:r>
    </w:p>
    <w:p w:rsidR="00797F44" w:rsidRPr="00797F44" w:rsidRDefault="00797F44" w:rsidP="00797F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tabs>
          <w:tab w:val="center" w:leader="dot" w:pos="7180"/>
          <w:tab w:val="right" w:pos="8063"/>
          <w:tab w:val="left" w:pos="8268"/>
          <w:tab w:val="left" w:leader="dot" w:pos="9383"/>
        </w:tabs>
        <w:spacing w:after="163" w:line="240" w:lineRule="exact"/>
        <w:ind w:left="740" w:hanging="4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Oświadczam, że podczas trwania wycieczki do</w:t>
      </w:r>
      <w:r w:rsidRPr="00797F44">
        <w:rPr>
          <w:rFonts w:ascii="Times New Roman" w:eastAsia="Times New Roman" w:hAnsi="Times New Roman" w:cs="Times New Roman"/>
        </w:rPr>
        <w:tab/>
        <w:t>w</w:t>
      </w:r>
      <w:r w:rsidRPr="00797F44">
        <w:rPr>
          <w:rFonts w:ascii="Times New Roman" w:eastAsia="Times New Roman" w:hAnsi="Times New Roman" w:cs="Times New Roman"/>
        </w:rPr>
        <w:tab/>
        <w:t>dniach</w:t>
      </w:r>
      <w:r w:rsidRPr="00797F44">
        <w:rPr>
          <w:rFonts w:ascii="Times New Roman" w:eastAsia="Times New Roman" w:hAnsi="Times New Roman" w:cs="Times New Roman"/>
        </w:rPr>
        <w:tab/>
      </w:r>
      <w:r w:rsidRPr="00797F44">
        <w:rPr>
          <w:rFonts w:ascii="Times New Roman" w:eastAsia="Times New Roman" w:hAnsi="Times New Roman" w:cs="Times New Roman"/>
        </w:rPr>
        <w:tab/>
      </w:r>
    </w:p>
    <w:p w:rsidR="00797F44" w:rsidRPr="00797F44" w:rsidRDefault="00797F44" w:rsidP="00797F44">
      <w:pPr>
        <w:spacing w:after="386" w:line="240" w:lineRule="exact"/>
        <w:ind w:left="740" w:hanging="4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będę przestrzegać następujących ustaleń: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67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W autokarze zajmuję miejsce wyznaczone przez opiekuna, bagaż podręczny umieszczam na półce, większy w luku bagażowym. W autokarze stosuję się do poleceń kierowcy.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93" w:line="240" w:lineRule="exact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Bezwzględnie respektuję polecenia opiekunów, przewodnika, kierownika wycieczki.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66" w:line="240" w:lineRule="exact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O każdym złym samopoczuciu natychmiast informuję opiekunów.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40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Nie oddalam się od grupy i z miejsca zakwaterowania pod żadnym pozorem bez zgody opiekunów.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40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 xml:space="preserve">Przestrzegam regulaminu w miejscu noclegu, w tym ciszy nocnej w godzinach 22.00 </w:t>
      </w:r>
      <w:r w:rsidR="00A4648C">
        <w:rPr>
          <w:rFonts w:ascii="Times New Roman" w:eastAsia="Times New Roman" w:hAnsi="Times New Roman" w:cs="Times New Roman"/>
        </w:rPr>
        <w:t>–</w:t>
      </w:r>
      <w:r w:rsidRPr="00797F44">
        <w:rPr>
          <w:rFonts w:ascii="Times New Roman" w:eastAsia="Times New Roman" w:hAnsi="Times New Roman" w:cs="Times New Roman"/>
        </w:rPr>
        <w:t xml:space="preserve"> 6.00.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36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Podczas zakwaterowania, w pokoju zajmuję miejsce wyznaczone przez kierownika wycieczki.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1" w:line="278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Zobowiązany jestem do przestrzegania ramowego planu dnia i respektowania regulaminu ośrodka, w którym przebywam.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line="552" w:lineRule="exact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Właściwie zachowuję się w zwiedzanych obiektach.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line="552" w:lineRule="exact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Podczas przewidywanego relaksu przestrzegam wcześniejszych ustaleń.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line="552" w:lineRule="exact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Nie zawieram żadnych przypadkowych znajomości.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800"/>
        </w:tabs>
        <w:spacing w:after="267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W relacjach z kolegami i koleżankami dbam o przyjazną i wesołą atmosferę tak, aby nikt nie czuł się samotny i wyobcowany, nie stosuję przemocy, uznaję istnienie odmiennego zdania na dany temat, pomagam innym. Kulturalnie odnoszę się do opiekunów, kolegów i innych osób.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54" w:line="240" w:lineRule="exact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Pamiętam, że moje zachowanie może mieć wpływ na bezpieczeństwo innych.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75" w:line="283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Informuję opiekunów lub kierownika wycieczki o jakichkolwiek niebezpiecznych sytuacjach mogących zagrażać życiu i zdrowiu uczestników wycieczki.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734"/>
        </w:tabs>
        <w:spacing w:after="261" w:line="240" w:lineRule="exact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Zadbam o właściwy ubiór, stosowny do warunków wycieczki.</w:t>
      </w:r>
    </w:p>
    <w:p w:rsidR="00797F44" w:rsidRPr="00797F44" w:rsidRDefault="00797F44" w:rsidP="00797F44">
      <w:pPr>
        <w:widowControl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97F44">
        <w:rPr>
          <w:rFonts w:ascii="Times New Roman" w:hAnsi="Times New Roman" w:cs="Times New Roman"/>
        </w:rPr>
        <w:t>Aktywnie uczestniczę we wszystkich działaniach, służących właściwej organizacji wycieczki.</w:t>
      </w: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numPr>
          <w:ilvl w:val="0"/>
          <w:numId w:val="16"/>
        </w:numPr>
        <w:tabs>
          <w:tab w:val="left" w:pos="800"/>
        </w:tabs>
        <w:spacing w:after="244" w:line="278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 xml:space="preserve">Dbam o czystość, ład i porządek w miejscach, w których przebywam. </w:t>
      </w:r>
    </w:p>
    <w:p w:rsidR="00797F44" w:rsidRPr="00797F44" w:rsidRDefault="00797F44" w:rsidP="00797F44">
      <w:pPr>
        <w:numPr>
          <w:ilvl w:val="0"/>
          <w:numId w:val="16"/>
        </w:numPr>
        <w:tabs>
          <w:tab w:val="left" w:pos="800"/>
        </w:tabs>
        <w:spacing w:after="267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 xml:space="preserve">Bezwzględnie przestrzegam zakazu palenia papierosów, picia alkoholu, zażywania </w:t>
      </w:r>
      <w:r w:rsidRPr="00797F44">
        <w:rPr>
          <w:rFonts w:ascii="Times New Roman" w:eastAsia="Times New Roman" w:hAnsi="Times New Roman" w:cs="Times New Roman"/>
        </w:rPr>
        <w:lastRenderedPageBreak/>
        <w:t>narkotyków oraz innych środków odurzających; Wiem, że w przeciwnym razie będą wobec mnie wyciągnięte konsekwencje w postaci obniżenia oceny z zachowania, będą również powiadomieni moi rodzice, dyrektor szkoły i właściwe służby (policja i pogotowie ratunkowe). Rodzice będą musieli niezwłocznie odebrać mnie z wycieczki i ponieść koszty wezwania policji i karetki pogotowia.</w:t>
      </w:r>
    </w:p>
    <w:p w:rsidR="00797F44" w:rsidRPr="00797F44" w:rsidRDefault="00797F44" w:rsidP="00797F44">
      <w:pPr>
        <w:spacing w:after="3566" w:line="240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Data i podpisy uczniów:</w:t>
      </w:r>
    </w:p>
    <w:p w:rsidR="00797F44" w:rsidRPr="00797F44" w:rsidRDefault="00797F44" w:rsidP="00797F44">
      <w:pPr>
        <w:spacing w:after="267" w:line="274" w:lineRule="exact"/>
        <w:ind w:left="720" w:right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97F4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Ze względu na bezpieczeństwo mojego dziecka podczas wycieczki akceptuję jej regulamin i przyjmuję do wiadomości, że moje dziecko zapoznało się z nim i zobowiązało się go przestrzegać. Ponadto oświadczam, że za szkody materialne spowodowane przez moje dziecko w trakcie trwania wycieczki ponoszę odpowiedzialność finansową.</w:t>
      </w:r>
    </w:p>
    <w:p w:rsidR="00797F44" w:rsidRPr="00797F44" w:rsidRDefault="00797F44" w:rsidP="00797F44">
      <w:pPr>
        <w:spacing w:after="3566" w:line="240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797F44">
        <w:rPr>
          <w:rFonts w:ascii="Times New Roman" w:hAnsi="Times New Roman" w:cs="Times New Roman"/>
        </w:rPr>
        <w:t>Data i podpisy rodziców:</w:t>
      </w: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P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</w:rPr>
      </w:pPr>
    </w:p>
    <w:p w:rsidR="00797F44" w:rsidRPr="00C67B13" w:rsidRDefault="00797F44" w:rsidP="00797F44">
      <w:pPr>
        <w:keepNext/>
        <w:keepLines/>
        <w:spacing w:after="525" w:line="280" w:lineRule="exact"/>
        <w:ind w:right="140"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3" w:name="bookmark36"/>
      <w:r w:rsidRPr="00C67B13">
        <w:rPr>
          <w:rFonts w:ascii="Times New Roman" w:eastAsia="Times New Roman" w:hAnsi="Times New Roman" w:cs="Times New Roman"/>
          <w:bCs/>
        </w:rPr>
        <w:t>Załącznik nr 5</w:t>
      </w:r>
    </w:p>
    <w:p w:rsidR="00797F44" w:rsidRPr="00C67B13" w:rsidRDefault="00797F44" w:rsidP="00797F44">
      <w:pPr>
        <w:keepNext/>
        <w:keepLines/>
        <w:spacing w:after="525" w:line="280" w:lineRule="exact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B13">
        <w:rPr>
          <w:rFonts w:ascii="Times New Roman" w:eastAsia="Times New Roman" w:hAnsi="Times New Roman" w:cs="Times New Roman"/>
          <w:b/>
          <w:bCs/>
          <w:sz w:val="28"/>
          <w:szCs w:val="28"/>
        </w:rPr>
        <w:t>ZGODA RODZICÓW/PRAWNYCH OPIEKUNÓW</w:t>
      </w:r>
      <w:bookmarkEnd w:id="3"/>
    </w:p>
    <w:p w:rsidR="00797F44" w:rsidRPr="00C67B13" w:rsidRDefault="00797F44" w:rsidP="00797F44">
      <w:pPr>
        <w:tabs>
          <w:tab w:val="left" w:leader="dot" w:pos="9339"/>
        </w:tabs>
        <w:spacing w:line="240" w:lineRule="exact"/>
        <w:ind w:left="34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Wyrażam zgodę na udział mojego dziecka</w:t>
      </w:r>
      <w:r w:rsidRPr="00C67B13">
        <w:rPr>
          <w:rFonts w:ascii="Times New Roman" w:eastAsia="Times New Roman" w:hAnsi="Times New Roman" w:cs="Times New Roman"/>
        </w:rPr>
        <w:tab/>
      </w:r>
    </w:p>
    <w:p w:rsidR="00797F44" w:rsidRPr="00C67B13" w:rsidRDefault="00797F44" w:rsidP="00797F44">
      <w:pPr>
        <w:spacing w:line="200" w:lineRule="exact"/>
        <w:ind w:left="6140"/>
        <w:rPr>
          <w:rFonts w:ascii="Times New Roman" w:eastAsia="Times New Roman" w:hAnsi="Times New Roman" w:cs="Times New Roman"/>
          <w:sz w:val="20"/>
          <w:szCs w:val="20"/>
        </w:rPr>
      </w:pPr>
      <w:r w:rsidRPr="00C67B13">
        <w:rPr>
          <w:rFonts w:ascii="Times New Roman" w:eastAsia="Times New Roman" w:hAnsi="Times New Roman" w:cs="Times New Roman"/>
          <w:sz w:val="20"/>
          <w:szCs w:val="20"/>
        </w:rPr>
        <w:t>imię i nazwisko dziecka</w:t>
      </w:r>
    </w:p>
    <w:p w:rsidR="00797F44" w:rsidRPr="00C67B13" w:rsidRDefault="00797F44" w:rsidP="00797F44">
      <w:pPr>
        <w:tabs>
          <w:tab w:val="right" w:leader="dot" w:pos="6508"/>
          <w:tab w:val="right" w:pos="7199"/>
          <w:tab w:val="left" w:pos="7404"/>
          <w:tab w:val="left" w:leader="dot" w:pos="9339"/>
        </w:tabs>
        <w:spacing w:line="413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 xml:space="preserve">w wycieczce szkolnej </w:t>
      </w:r>
      <w:r w:rsidRPr="00C67B13">
        <w:rPr>
          <w:rFonts w:ascii="Times New Roman" w:eastAsia="Times New Roman" w:hAnsi="Times New Roman" w:cs="Times New Roman"/>
        </w:rPr>
        <w:tab/>
        <w:t>w</w:t>
      </w:r>
      <w:r w:rsidRPr="00C67B13">
        <w:rPr>
          <w:rFonts w:ascii="Times New Roman" w:eastAsia="Times New Roman" w:hAnsi="Times New Roman" w:cs="Times New Roman"/>
        </w:rPr>
        <w:tab/>
        <w:t>dniach</w:t>
      </w:r>
      <w:r w:rsidRPr="00C67B13">
        <w:rPr>
          <w:rFonts w:ascii="Times New Roman" w:eastAsia="Times New Roman" w:hAnsi="Times New Roman" w:cs="Times New Roman"/>
        </w:rPr>
        <w:tab/>
      </w:r>
      <w:r w:rsidRPr="00C67B13">
        <w:rPr>
          <w:rFonts w:ascii="Times New Roman" w:eastAsia="Times New Roman" w:hAnsi="Times New Roman" w:cs="Times New Roman"/>
        </w:rPr>
        <w:tab/>
      </w:r>
    </w:p>
    <w:p w:rsidR="00797F44" w:rsidRPr="00C67B13" w:rsidRDefault="00797F44" w:rsidP="00797F44">
      <w:pPr>
        <w:tabs>
          <w:tab w:val="center" w:leader="dot" w:pos="8504"/>
          <w:tab w:val="right" w:pos="9411"/>
        </w:tabs>
        <w:spacing w:line="413" w:lineRule="exact"/>
        <w:ind w:left="34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Zobowiązuję się pokryć koszty uczestnictwa w wysokości</w:t>
      </w:r>
      <w:r w:rsidRPr="00C67B13">
        <w:rPr>
          <w:rFonts w:ascii="Times New Roman" w:eastAsia="Times New Roman" w:hAnsi="Times New Roman" w:cs="Times New Roman"/>
        </w:rPr>
        <w:tab/>
        <w:t>oraz</w:t>
      </w:r>
      <w:r w:rsidRPr="00C67B13">
        <w:rPr>
          <w:rFonts w:ascii="Times New Roman" w:eastAsia="Times New Roman" w:hAnsi="Times New Roman" w:cs="Times New Roman"/>
        </w:rPr>
        <w:tab/>
        <w:t>koszty</w:t>
      </w:r>
    </w:p>
    <w:p w:rsidR="00797F44" w:rsidRPr="00C67B13" w:rsidRDefault="00797F44" w:rsidP="00797F44">
      <w:pPr>
        <w:spacing w:line="413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ewentualnych szkód wyrządzonych przez moje dziecko w czasie trwania wycieczki.</w:t>
      </w:r>
    </w:p>
    <w:p w:rsidR="00797F44" w:rsidRPr="00C67B13" w:rsidRDefault="00797F44" w:rsidP="00797F44">
      <w:pPr>
        <w:tabs>
          <w:tab w:val="left" w:leader="dot" w:pos="9339"/>
        </w:tabs>
        <w:spacing w:line="413" w:lineRule="exact"/>
        <w:ind w:left="34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 xml:space="preserve">Dopilnuję się, aby dziecko zgłosiło się w dniu wyjazdu o godzinie </w:t>
      </w:r>
      <w:r w:rsidRPr="00C67B13">
        <w:rPr>
          <w:rFonts w:ascii="Times New Roman" w:eastAsia="Times New Roman" w:hAnsi="Times New Roman" w:cs="Times New Roman"/>
        </w:rPr>
        <w:tab/>
      </w:r>
    </w:p>
    <w:p w:rsidR="00797F44" w:rsidRPr="00C67B13" w:rsidRDefault="00797F44" w:rsidP="00797F44">
      <w:pPr>
        <w:spacing w:line="413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w wyznaczonym miejscu zbiórki.</w:t>
      </w:r>
    </w:p>
    <w:p w:rsidR="00797F44" w:rsidRPr="00C67B13" w:rsidRDefault="00797F44" w:rsidP="00797F44">
      <w:pPr>
        <w:spacing w:line="413" w:lineRule="exact"/>
        <w:ind w:left="340" w:right="22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Oświadczam, iż nie ma przeciwwskazań zdrowotnych do uczestnictwa dziecka w wycieczce.</w:t>
      </w:r>
    </w:p>
    <w:p w:rsidR="00797F44" w:rsidRPr="00C67B13" w:rsidRDefault="00797F44" w:rsidP="00797F44">
      <w:pPr>
        <w:spacing w:line="413" w:lineRule="exact"/>
        <w:ind w:left="340" w:right="22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Wyrażam zgodę na konsultację lekarską oraz na przeprowadzenie wszelkich niezbędnych zabiegów medycznych w stanach zagrażających zdrowiu lub życiu mojego dziecka.</w:t>
      </w:r>
    </w:p>
    <w:p w:rsidR="00797F44" w:rsidRPr="00C67B13" w:rsidRDefault="00797F44" w:rsidP="00797F44">
      <w:pPr>
        <w:spacing w:line="413" w:lineRule="exact"/>
        <w:ind w:left="34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Po przyjeździe z wycieczki odbiorę osobiście dziecko spod szkoły</w:t>
      </w:r>
      <w:r>
        <w:rPr>
          <w:rFonts w:ascii="Times New Roman" w:eastAsia="Times New Roman" w:hAnsi="Times New Roman" w:cs="Times New Roman"/>
        </w:rPr>
        <w:t xml:space="preserve"> lub osoba upoważniona</w:t>
      </w:r>
      <w:r w:rsidRPr="00C67B13">
        <w:rPr>
          <w:rFonts w:ascii="Times New Roman" w:eastAsia="Times New Roman" w:hAnsi="Times New Roman" w:cs="Times New Roman"/>
        </w:rPr>
        <w:t>.</w:t>
      </w:r>
    </w:p>
    <w:p w:rsidR="00797F44" w:rsidRPr="00C67B13" w:rsidRDefault="00797F44" w:rsidP="00797F44">
      <w:pPr>
        <w:spacing w:after="498" w:line="413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Jednocześnie oświadczam, iż zapoznałem/łam się z Programem i Regulaminem wycieczki.</w:t>
      </w:r>
    </w:p>
    <w:p w:rsidR="00797F44" w:rsidRPr="00C67B13" w:rsidRDefault="00797F44" w:rsidP="00797F44">
      <w:pPr>
        <w:spacing w:after="953" w:line="240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  <w:u w:val="single"/>
        </w:rPr>
        <w:t>Telefon kontaktowy z rodzicami w czasie wycieczki</w:t>
      </w:r>
      <w:r w:rsidRPr="00C67B13">
        <w:rPr>
          <w:rFonts w:ascii="Times New Roman" w:eastAsia="Times New Roman" w:hAnsi="Times New Roman" w:cs="Times New Roman"/>
        </w:rPr>
        <w:t>:</w:t>
      </w:r>
    </w:p>
    <w:p w:rsidR="00797F44" w:rsidRPr="00893783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67B13">
        <w:t>Data i podpisy Rodziców /Opiekunów</w:t>
      </w:r>
      <w:r w:rsidRPr="00A4648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797F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</w:rPr>
      </w:pPr>
    </w:p>
    <w:p w:rsidR="00797F44" w:rsidRDefault="00797F44" w:rsidP="006259F7">
      <w:pPr>
        <w:jc w:val="center"/>
        <w:rPr>
          <w:rFonts w:ascii="Times New Roman" w:hAnsi="Times New Roman" w:cs="Times New Roman"/>
        </w:rPr>
      </w:pPr>
    </w:p>
    <w:p w:rsidR="000D03E1" w:rsidRDefault="00797F44" w:rsidP="000D03E1">
      <w:pPr>
        <w:keepNext/>
        <w:keepLines/>
        <w:spacing w:after="712" w:line="280" w:lineRule="exact"/>
        <w:ind w:right="60"/>
        <w:jc w:val="right"/>
        <w:outlineLvl w:val="1"/>
        <w:rPr>
          <w:rFonts w:ascii="Times New Roman" w:eastAsia="Times New Roman" w:hAnsi="Times New Roman" w:cs="Times New Roman"/>
        </w:rPr>
      </w:pPr>
      <w:r w:rsidRPr="00797F44">
        <w:rPr>
          <w:rFonts w:ascii="Times New Roman" w:eastAsia="Times New Roman" w:hAnsi="Times New Roman" w:cs="Times New Roman"/>
        </w:rPr>
        <w:t>Załącznik nr 6</w:t>
      </w:r>
    </w:p>
    <w:p w:rsidR="00797F44" w:rsidRDefault="00797F44" w:rsidP="000D03E1">
      <w:pPr>
        <w:keepNext/>
        <w:keepLines/>
        <w:spacing w:after="712" w:line="280" w:lineRule="exact"/>
        <w:ind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6D7A">
        <w:rPr>
          <w:rFonts w:ascii="Times New Roman" w:eastAsia="Times New Roman" w:hAnsi="Times New Roman" w:cs="Times New Roman"/>
          <w:sz w:val="28"/>
          <w:szCs w:val="28"/>
        </w:rPr>
        <w:t>ROZLICZENIE WYCIECZKI/IMPREZY</w:t>
      </w:r>
    </w:p>
    <w:p w:rsidR="00797F44" w:rsidRPr="005F6D7A" w:rsidRDefault="00797F44" w:rsidP="00797F44">
      <w:pPr>
        <w:keepNext/>
        <w:keepLines/>
        <w:spacing w:after="712" w:line="280" w:lineRule="exact"/>
        <w:ind w:right="60"/>
        <w:outlineLvl w:val="1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Wycieczka/impreza szkolna do</w:t>
      </w:r>
      <w:r>
        <w:rPr>
          <w:rFonts w:ascii="Times New Roman" w:eastAsia="Times New Roman" w:hAnsi="Times New Roman" w:cs="Times New Roman"/>
        </w:rPr>
        <w:t>…………………………………………………..</w:t>
      </w:r>
      <w:r w:rsidRPr="005F6D7A">
        <w:rPr>
          <w:rFonts w:ascii="Times New Roman" w:eastAsia="Times New Roman" w:hAnsi="Times New Roman" w:cs="Times New Roman"/>
        </w:rPr>
        <w:tab/>
      </w:r>
    </w:p>
    <w:p w:rsidR="00797F44" w:rsidRPr="005F6D7A" w:rsidRDefault="00797F44" w:rsidP="00797F44">
      <w:pPr>
        <w:tabs>
          <w:tab w:val="center" w:leader="dot" w:pos="4833"/>
          <w:tab w:val="left" w:leader="dot" w:pos="8730"/>
        </w:tabs>
        <w:spacing w:after="41"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Zorganizowana w dniu \ach</w:t>
      </w:r>
      <w:r w:rsidRPr="005F6D7A">
        <w:rPr>
          <w:rFonts w:ascii="Times New Roman" w:eastAsia="Times New Roman" w:hAnsi="Times New Roman" w:cs="Times New Roman"/>
        </w:rPr>
        <w:tab/>
        <w:t>przez</w:t>
      </w:r>
      <w:r w:rsidRPr="005F6D7A">
        <w:rPr>
          <w:rFonts w:ascii="Times New Roman" w:eastAsia="Times New Roman" w:hAnsi="Times New Roman" w:cs="Times New Roman"/>
        </w:rPr>
        <w:tab/>
      </w:r>
    </w:p>
    <w:p w:rsidR="00797F44" w:rsidRPr="00A4648C" w:rsidRDefault="00797F44" w:rsidP="00A4648C">
      <w:pPr>
        <w:pStyle w:val="Akapitzlist"/>
        <w:numPr>
          <w:ilvl w:val="2"/>
          <w:numId w:val="14"/>
        </w:numPr>
        <w:spacing w:line="569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A4648C">
        <w:rPr>
          <w:rFonts w:ascii="Times New Roman" w:eastAsia="Times New Roman" w:hAnsi="Times New Roman" w:cs="Times New Roman"/>
          <w:b/>
          <w:bCs/>
        </w:rPr>
        <w:t>Dochody</w:t>
      </w:r>
    </w:p>
    <w:p w:rsidR="00797F44" w:rsidRPr="005F6D7A" w:rsidRDefault="00797F44" w:rsidP="00797F44">
      <w:pPr>
        <w:numPr>
          <w:ilvl w:val="0"/>
          <w:numId w:val="17"/>
        </w:numPr>
        <w:tabs>
          <w:tab w:val="left" w:pos="337"/>
          <w:tab w:val="center" w:leader="dot" w:pos="4833"/>
          <w:tab w:val="right" w:pos="5476"/>
          <w:tab w:val="right" w:pos="6538"/>
          <w:tab w:val="right" w:leader="dot" w:pos="7672"/>
          <w:tab w:val="right" w:leader="dot" w:pos="9241"/>
        </w:tabs>
        <w:spacing w:line="569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Wpłaty uczestników: liczba osób</w:t>
      </w:r>
      <w:r w:rsidRPr="005F6D7A">
        <w:rPr>
          <w:rFonts w:ascii="Times New Roman" w:eastAsia="Times New Roman" w:hAnsi="Times New Roman" w:cs="Times New Roman"/>
        </w:rPr>
        <w:tab/>
        <w:t>x</w:t>
      </w:r>
      <w:r w:rsidRPr="005F6D7A">
        <w:rPr>
          <w:rFonts w:ascii="Times New Roman" w:eastAsia="Times New Roman" w:hAnsi="Times New Roman" w:cs="Times New Roman"/>
        </w:rPr>
        <w:tab/>
        <w:t>koszt</w:t>
      </w:r>
      <w:r w:rsidRPr="005F6D7A">
        <w:rPr>
          <w:rFonts w:ascii="Times New Roman" w:eastAsia="Times New Roman" w:hAnsi="Times New Roman" w:cs="Times New Roman"/>
        </w:rPr>
        <w:tab/>
        <w:t>wycieczki</w:t>
      </w:r>
      <w:r w:rsidRPr="005F6D7A">
        <w:rPr>
          <w:rFonts w:ascii="Times New Roman" w:eastAsia="Times New Roman" w:hAnsi="Times New Roman" w:cs="Times New Roman"/>
        </w:rPr>
        <w:tab/>
        <w:t>=</w:t>
      </w:r>
      <w:r w:rsidRPr="005F6D7A">
        <w:rPr>
          <w:rFonts w:ascii="Times New Roman" w:eastAsia="Times New Roman" w:hAnsi="Times New Roman" w:cs="Times New Roman"/>
        </w:rPr>
        <w:tab/>
        <w:t>zł</w:t>
      </w:r>
    </w:p>
    <w:p w:rsidR="00797F44" w:rsidRPr="005F6D7A" w:rsidRDefault="00797F44" w:rsidP="00797F44">
      <w:pPr>
        <w:numPr>
          <w:ilvl w:val="0"/>
          <w:numId w:val="17"/>
        </w:numPr>
        <w:tabs>
          <w:tab w:val="left" w:pos="362"/>
          <w:tab w:val="left" w:leader="dot" w:pos="8730"/>
        </w:tabs>
        <w:spacing w:line="569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Inne wpłaty</w:t>
      </w:r>
      <w:r w:rsidRPr="005F6D7A">
        <w:rPr>
          <w:rFonts w:ascii="Times New Roman" w:eastAsia="Times New Roman" w:hAnsi="Times New Roman" w:cs="Times New Roman"/>
        </w:rPr>
        <w:tab/>
      </w:r>
    </w:p>
    <w:p w:rsidR="00797F44" w:rsidRPr="005F6D7A" w:rsidRDefault="00797F44" w:rsidP="00797F44">
      <w:pPr>
        <w:tabs>
          <w:tab w:val="left" w:leader="dot" w:pos="8730"/>
        </w:tabs>
        <w:spacing w:line="569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F6D7A">
        <w:rPr>
          <w:rFonts w:ascii="Times New Roman" w:eastAsia="Times New Roman" w:hAnsi="Times New Roman" w:cs="Times New Roman"/>
          <w:b/>
          <w:bCs/>
        </w:rPr>
        <w:t>Razem dochody:</w:t>
      </w:r>
      <w:r w:rsidRPr="005F6D7A">
        <w:rPr>
          <w:rFonts w:ascii="Times New Roman" w:eastAsia="Times New Roman" w:hAnsi="Times New Roman" w:cs="Times New Roman"/>
          <w:b/>
          <w:bCs/>
        </w:rPr>
        <w:tab/>
      </w:r>
    </w:p>
    <w:p w:rsidR="00797F44" w:rsidRPr="005F6D7A" w:rsidRDefault="00797F44" w:rsidP="00797F44">
      <w:pPr>
        <w:spacing w:line="569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F6D7A">
        <w:rPr>
          <w:rFonts w:ascii="Times New Roman" w:eastAsia="Times New Roman" w:hAnsi="Times New Roman" w:cs="Times New Roman"/>
          <w:b/>
          <w:bCs/>
        </w:rPr>
        <w:t>II. Wydatki</w:t>
      </w:r>
    </w:p>
    <w:p w:rsidR="00797F44" w:rsidRPr="005F6D7A" w:rsidRDefault="00797F44" w:rsidP="00797F44">
      <w:pPr>
        <w:numPr>
          <w:ilvl w:val="0"/>
          <w:numId w:val="18"/>
        </w:numPr>
        <w:tabs>
          <w:tab w:val="left" w:pos="333"/>
          <w:tab w:val="left" w:leader="dot" w:pos="9251"/>
        </w:tabs>
        <w:spacing w:line="569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Koszt wynajmu autokaru</w:t>
      </w:r>
      <w:r w:rsidRPr="005F6D7A">
        <w:rPr>
          <w:rFonts w:ascii="Times New Roman" w:eastAsia="Times New Roman" w:hAnsi="Times New Roman" w:cs="Times New Roman"/>
        </w:rPr>
        <w:tab/>
      </w:r>
    </w:p>
    <w:p w:rsidR="00797F44" w:rsidRPr="005F6D7A" w:rsidRDefault="00797F44" w:rsidP="00797F44">
      <w:pPr>
        <w:numPr>
          <w:ilvl w:val="0"/>
          <w:numId w:val="18"/>
        </w:numPr>
        <w:tabs>
          <w:tab w:val="left" w:pos="362"/>
          <w:tab w:val="left" w:leader="dot" w:pos="9251"/>
        </w:tabs>
        <w:spacing w:line="569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Koszt noclegu:</w:t>
      </w:r>
      <w:r w:rsidRPr="005F6D7A">
        <w:rPr>
          <w:rFonts w:ascii="Times New Roman" w:eastAsia="Times New Roman" w:hAnsi="Times New Roman" w:cs="Times New Roman"/>
        </w:rPr>
        <w:tab/>
      </w:r>
    </w:p>
    <w:p w:rsidR="00797F44" w:rsidRPr="005F6D7A" w:rsidRDefault="00797F44" w:rsidP="00797F44">
      <w:pPr>
        <w:tabs>
          <w:tab w:val="left" w:leader="dot" w:pos="6008"/>
          <w:tab w:val="left" w:leader="dot" w:pos="6216"/>
          <w:tab w:val="left" w:leader="dot" w:pos="925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3 .Koszt wyżywienia:</w:t>
      </w:r>
      <w:r w:rsidRPr="005F6D7A">
        <w:rPr>
          <w:rFonts w:ascii="Times New Roman" w:eastAsia="Times New Roman" w:hAnsi="Times New Roman" w:cs="Times New Roman"/>
        </w:rPr>
        <w:tab/>
      </w:r>
      <w:r w:rsidRPr="005F6D7A">
        <w:rPr>
          <w:rFonts w:ascii="Times New Roman" w:eastAsia="Times New Roman" w:hAnsi="Times New Roman" w:cs="Times New Roman"/>
        </w:rPr>
        <w:tab/>
      </w:r>
      <w:r w:rsidRPr="005F6D7A">
        <w:rPr>
          <w:rFonts w:ascii="Times New Roman" w:eastAsia="Times New Roman" w:hAnsi="Times New Roman" w:cs="Times New Roman"/>
        </w:rPr>
        <w:tab/>
      </w:r>
    </w:p>
    <w:p w:rsidR="00797F44" w:rsidRDefault="00797F44" w:rsidP="00797F44">
      <w:pPr>
        <w:tabs>
          <w:tab w:val="left" w:leader="dot" w:pos="9251"/>
        </w:tabs>
        <w:spacing w:after="278"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4.Biletywstepu:</w:t>
      </w:r>
      <w:r w:rsidRPr="005F6D7A">
        <w:rPr>
          <w:rFonts w:ascii="Times New Roman" w:eastAsia="Times New Roman" w:hAnsi="Times New Roman" w:cs="Times New Roman"/>
        </w:rPr>
        <w:tab/>
      </w:r>
    </w:p>
    <w:p w:rsidR="000D03E1" w:rsidRDefault="000D03E1" w:rsidP="000D03E1">
      <w:pPr>
        <w:tabs>
          <w:tab w:val="left" w:leader="dot" w:pos="9251"/>
        </w:tabs>
        <w:spacing w:after="278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5.Inne wydatki /jakie/:</w:t>
      </w:r>
    </w:p>
    <w:p w:rsidR="00797F44" w:rsidRPr="005F6D7A" w:rsidRDefault="00797F44" w:rsidP="000D03E1">
      <w:pPr>
        <w:tabs>
          <w:tab w:val="left" w:leader="dot" w:pos="9251"/>
        </w:tabs>
        <w:spacing w:after="278"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Koszt wycieczki/imprezy na jednego uczestnika</w:t>
      </w:r>
      <w:r w:rsidRPr="005F6D7A">
        <w:rPr>
          <w:rFonts w:ascii="Times New Roman" w:eastAsia="Times New Roman" w:hAnsi="Times New Roman" w:cs="Times New Roman"/>
        </w:rPr>
        <w:tab/>
      </w:r>
    </w:p>
    <w:p w:rsidR="00797F44" w:rsidRPr="005F6D7A" w:rsidRDefault="00797F44" w:rsidP="00797F44">
      <w:pPr>
        <w:tabs>
          <w:tab w:val="right" w:leader="dot" w:pos="7128"/>
        </w:tabs>
        <w:spacing w:line="572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Pozostała kwota w wysokości</w:t>
      </w:r>
      <w:r w:rsidRPr="005F6D7A">
        <w:rPr>
          <w:rFonts w:ascii="Times New Roman" w:eastAsia="Times New Roman" w:hAnsi="Times New Roman" w:cs="Times New Roman"/>
        </w:rPr>
        <w:tab/>
        <w:t>zł</w:t>
      </w:r>
    </w:p>
    <w:p w:rsidR="00797F44" w:rsidRPr="005F6D7A" w:rsidRDefault="00797F44" w:rsidP="00797F44">
      <w:pPr>
        <w:spacing w:line="572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 xml:space="preserve">/określić sposób zagospodarowania kwoty </w:t>
      </w:r>
      <w:r w:rsidR="00A4648C">
        <w:rPr>
          <w:rFonts w:ascii="Times New Roman" w:eastAsia="Times New Roman" w:hAnsi="Times New Roman" w:cs="Times New Roman"/>
        </w:rPr>
        <w:t>–Itp</w:t>
      </w:r>
      <w:r w:rsidRPr="005F6D7A">
        <w:rPr>
          <w:rFonts w:ascii="Times New Roman" w:eastAsia="Times New Roman" w:hAnsi="Times New Roman" w:cs="Times New Roman"/>
        </w:rPr>
        <w:t xml:space="preserve">. zwrot, wspólne wydatki klasowe, </w:t>
      </w:r>
      <w:r w:rsidR="00A4648C">
        <w:rPr>
          <w:rFonts w:ascii="Times New Roman" w:eastAsia="Times New Roman" w:hAnsi="Times New Roman" w:cs="Times New Roman"/>
        </w:rPr>
        <w:t>itp</w:t>
      </w:r>
      <w:r w:rsidRPr="005F6D7A">
        <w:rPr>
          <w:rFonts w:ascii="Times New Roman" w:eastAsia="Times New Roman" w:hAnsi="Times New Roman" w:cs="Times New Roman"/>
        </w:rPr>
        <w:t>./</w:t>
      </w:r>
    </w:p>
    <w:p w:rsidR="00797F44" w:rsidRPr="005F6D7A" w:rsidRDefault="00797F44" w:rsidP="00797F44">
      <w:pPr>
        <w:spacing w:line="572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Uczestnicy wycieczki /samorząd klasowy/</w:t>
      </w:r>
    </w:p>
    <w:p w:rsidR="00797F44" w:rsidRPr="005F6D7A" w:rsidRDefault="00797F44" w:rsidP="00797F44">
      <w:pPr>
        <w:keepNext/>
        <w:keepLines/>
        <w:tabs>
          <w:tab w:val="left" w:leader="dot" w:pos="4306"/>
        </w:tabs>
        <w:spacing w:after="6" w:line="230" w:lineRule="exac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F6D7A">
        <w:rPr>
          <w:rFonts w:ascii="Trebuchet MS" w:eastAsia="Trebuchet MS" w:hAnsi="Trebuchet MS" w:cs="Trebuchet MS"/>
          <w:sz w:val="23"/>
          <w:szCs w:val="23"/>
        </w:rPr>
        <w:t>1</w:t>
      </w:r>
      <w:r w:rsidRPr="005F6D7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7F44" w:rsidRDefault="00797F44" w:rsidP="00797F44">
      <w:pPr>
        <w:tabs>
          <w:tab w:val="right" w:leader="dot" w:pos="7672"/>
          <w:tab w:val="right" w:pos="8672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2</w:t>
      </w:r>
      <w:r w:rsidRPr="005F6D7A">
        <w:rPr>
          <w:rFonts w:ascii="Times New Roman" w:eastAsia="Times New Roman" w:hAnsi="Times New Roman" w:cs="Times New Roman"/>
        </w:rPr>
        <w:tab/>
      </w:r>
    </w:p>
    <w:p w:rsidR="00797F44" w:rsidRDefault="00797F44" w:rsidP="00797F44">
      <w:pPr>
        <w:tabs>
          <w:tab w:val="right" w:leader="dot" w:pos="7672"/>
          <w:tab w:val="right" w:pos="8672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kierownik</w:t>
      </w:r>
      <w:r>
        <w:rPr>
          <w:rFonts w:ascii="Times New Roman" w:eastAsia="Times New Roman" w:hAnsi="Times New Roman" w:cs="Times New Roman"/>
        </w:rPr>
        <w:t xml:space="preserve"> wycieczki</w:t>
      </w:r>
    </w:p>
    <w:p w:rsidR="00797F44" w:rsidRPr="005F6D7A" w:rsidRDefault="00797F44" w:rsidP="00797F44">
      <w:pPr>
        <w:tabs>
          <w:tab w:val="right" w:leader="dot" w:pos="7672"/>
          <w:tab w:val="right" w:pos="8672"/>
        </w:tabs>
        <w:spacing w:line="240" w:lineRule="exact"/>
        <w:jc w:val="both"/>
        <w:rPr>
          <w:rFonts w:ascii="Garamond" w:eastAsia="Garamond" w:hAnsi="Garamond" w:cs="Garamond"/>
          <w:sz w:val="14"/>
          <w:szCs w:val="14"/>
        </w:rPr>
      </w:pPr>
      <w:r w:rsidRPr="005F6D7A">
        <w:rPr>
          <w:rFonts w:ascii="Times New Roman" w:eastAsia="Times New Roman" w:hAnsi="Times New Roman" w:cs="Times New Roman"/>
        </w:rPr>
        <w:tab/>
      </w:r>
    </w:p>
    <w:p w:rsidR="000D03E1" w:rsidRDefault="00797F44" w:rsidP="00797F44">
      <w:pPr>
        <w:spacing w:after="821" w:line="292" w:lineRule="exact"/>
        <w:ind w:right="1600"/>
        <w:jc w:val="right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Rozliczenie przyjęła klasowa Rada Rodziców</w:t>
      </w:r>
    </w:p>
    <w:p w:rsidR="00797F44" w:rsidRPr="005F6D7A" w:rsidRDefault="00797F44" w:rsidP="00797F44">
      <w:pPr>
        <w:spacing w:after="821" w:line="292" w:lineRule="exact"/>
        <w:ind w:right="16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F6D7A">
        <w:rPr>
          <w:rFonts w:ascii="Times New Roman" w:eastAsia="Times New Roman" w:hAnsi="Times New Roman" w:cs="Times New Roman"/>
        </w:rPr>
        <w:t>(</w:t>
      </w:r>
      <w:r w:rsidRPr="005F6D7A">
        <w:rPr>
          <w:rFonts w:ascii="Times New Roman" w:eastAsia="Times New Roman" w:hAnsi="Times New Roman" w:cs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 w:cs="Times New Roman"/>
          <w:sz w:val="16"/>
          <w:szCs w:val="16"/>
        </w:rPr>
        <w:t>i podpis Klasowej Rady Rodziców)</w:t>
      </w:r>
    </w:p>
    <w:p w:rsidR="00D56A15" w:rsidRDefault="00A4648C" w:rsidP="00D56A15">
      <w:pPr>
        <w:jc w:val="right"/>
        <w:rPr>
          <w:rFonts w:ascii="Sans" w:eastAsia="Times New Roman" w:hAnsi="Sans" w:cs="Times New Roman"/>
          <w:b/>
          <w:color w:val="auto"/>
          <w:szCs w:val="20"/>
          <w:lang w:bidi="ar-SA"/>
        </w:rPr>
      </w:pPr>
      <w:r>
        <w:rPr>
          <w:rFonts w:ascii="Times New Roman" w:hAnsi="Times New Roman" w:cs="Times New Roman"/>
        </w:rPr>
        <w:lastRenderedPageBreak/>
        <w:t>Załącznik nr 7</w:t>
      </w:r>
    </w:p>
    <w:p w:rsidR="00F41264" w:rsidRPr="00F41264" w:rsidRDefault="00F41264" w:rsidP="00F41264">
      <w:pPr>
        <w:jc w:val="center"/>
        <w:rPr>
          <w:rFonts w:ascii="Sans" w:eastAsia="Times New Roman" w:hAnsi="Sans" w:cs="Times New Roman"/>
          <w:b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PROTOKÓŁ POWYPADKOWY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l. Zespół powypadkowy w składzie: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l) ........................................................…………………………………………………………….</w:t>
      </w:r>
    </w:p>
    <w:p w:rsidR="00F41264" w:rsidRPr="00F41264" w:rsidRDefault="00F41264" w:rsidP="00F41264">
      <w:pPr>
        <w:suppressAutoHyphens/>
        <w:spacing w:before="180" w:after="180"/>
        <w:jc w:val="center"/>
        <w:rPr>
          <w:rFonts w:ascii="Sans" w:eastAsia="Times New Roman" w:hAnsi="Sans" w:cs="Times New Roman"/>
          <w:color w:val="auto"/>
          <w:sz w:val="18"/>
          <w:szCs w:val="18"/>
          <w:lang w:bidi="ar-SA"/>
        </w:rPr>
      </w:pPr>
      <w:r w:rsidRPr="00F41264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>(imię i nazwisko, stanowisko)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2) ................................................................................................................................................</w:t>
      </w:r>
    </w:p>
    <w:p w:rsidR="00F41264" w:rsidRPr="00F41264" w:rsidRDefault="00F41264" w:rsidP="00F41264">
      <w:pPr>
        <w:suppressAutoHyphens/>
        <w:spacing w:before="180" w:after="180"/>
        <w:jc w:val="center"/>
        <w:rPr>
          <w:rFonts w:ascii="Sans" w:eastAsia="Times New Roman" w:hAnsi="Sans" w:cs="Times New Roman"/>
          <w:color w:val="auto"/>
          <w:sz w:val="18"/>
          <w:szCs w:val="18"/>
          <w:lang w:bidi="ar-SA"/>
        </w:rPr>
      </w:pPr>
      <w:r w:rsidRPr="00F41264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>(imi</w:t>
      </w:r>
      <w:r w:rsidR="00D56A15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>ę</w:t>
      </w:r>
      <w:r w:rsidRPr="00F41264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 xml:space="preserve"> i nazwisko, stanowisko)</w:t>
      </w:r>
    </w:p>
    <w:p w:rsidR="00F41264" w:rsidRPr="00F41264" w:rsidRDefault="00F41264" w:rsidP="00F41264">
      <w:pPr>
        <w:suppressAutoHyphens/>
        <w:spacing w:before="180" w:after="180"/>
        <w:jc w:val="both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dokonał w dniach .................................................... ustaleń dotyczących okoliczności przyczyn wypadku, jakiemu w dniu ............................ o godz. ................ ……………uległ(a)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.....................................................................................................................................................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jc w:val="center"/>
        <w:rPr>
          <w:rFonts w:ascii="Sans" w:eastAsia="Times New Roman" w:hAnsi="Sans" w:cs="Times New Roman"/>
          <w:color w:val="auto"/>
          <w:sz w:val="18"/>
          <w:szCs w:val="18"/>
          <w:lang w:bidi="ar-SA"/>
        </w:rPr>
      </w:pPr>
      <w:r w:rsidRPr="00F41264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>(imi</w:t>
      </w:r>
      <w:r w:rsidR="00D56A15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 xml:space="preserve">ę </w:t>
      </w:r>
      <w:r w:rsidRPr="00F41264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>i nazwisko)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 z (wskazanie klasy lub innej jednostki podziału organizacyjnego osób pozostających pod opieką szkoły lub placówki) ............ szkoły/placówki ....................................................................................................................................................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jc w:val="center"/>
        <w:rPr>
          <w:rFonts w:ascii="Sans" w:eastAsia="Times New Roman" w:hAnsi="Sans" w:cs="Times New Roman"/>
          <w:color w:val="auto"/>
          <w:sz w:val="18"/>
          <w:szCs w:val="18"/>
          <w:lang w:bidi="ar-SA"/>
        </w:rPr>
      </w:pPr>
      <w:r w:rsidRPr="00F41264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>(nazwa i adres szkoły lub placówki)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 urodzony(a) ............................................................ zamieszkały(a) ........................................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…………………………………………………………………………………………………</w:t>
      </w:r>
    </w:p>
    <w:p w:rsidR="00F41264" w:rsidRPr="00F41264" w:rsidRDefault="00F41264" w:rsidP="00F41264">
      <w:pPr>
        <w:suppressAutoHyphens/>
        <w:spacing w:before="180" w:after="180"/>
        <w:jc w:val="center"/>
        <w:rPr>
          <w:rFonts w:ascii="Sans" w:eastAsia="Times New Roman" w:hAnsi="Sans" w:cs="Times New Roman"/>
          <w:color w:val="auto"/>
          <w:sz w:val="18"/>
          <w:szCs w:val="18"/>
          <w:lang w:bidi="ar-SA"/>
        </w:rPr>
      </w:pPr>
      <w:r w:rsidRPr="00F41264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>(adres)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2. Rodzaj wypadku (śmiertelny, zbiorowy, ciężki) ..................................................................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…………………………………………………………………………………………………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3. Rodzaj urazu i jego opis 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4. Udzielona pomoc ...................................................................................................................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5. Miejsce wypadku ...................................................................................................................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6. Rodzaj zaj</w:t>
      </w:r>
      <w:r w:rsidR="00D56A15">
        <w:rPr>
          <w:rFonts w:ascii="Sans" w:eastAsia="Times New Roman" w:hAnsi="Sans" w:cs="Times New Roman"/>
          <w:color w:val="auto"/>
          <w:szCs w:val="20"/>
          <w:lang w:bidi="ar-SA"/>
        </w:rPr>
        <w:t>ę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ć 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Opis wypadku - z podaniem jego przyczyn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7. Imi</w:t>
      </w:r>
      <w:r w:rsidR="00D56A15">
        <w:rPr>
          <w:rFonts w:ascii="Sans" w:eastAsia="Times New Roman" w:hAnsi="Sans" w:cs="Times New Roman"/>
          <w:color w:val="auto"/>
          <w:szCs w:val="20"/>
          <w:lang w:bidi="ar-SA"/>
        </w:rPr>
        <w:t>ę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 i nazwisko osoby sprawującej nadzór nad poszkodowanym w chwili wypadku ......................................................................................................................................................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rPr>
          <w:rFonts w:ascii="Sans" w:eastAsia="Times New Roman" w:hAnsi="Sans" w:cs="Times New Roman"/>
          <w:b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lastRenderedPageBreak/>
        <w:t>8. Czy osoba sprawująca bezpośrednią piecze nad poszkodowanym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była obecna w chwili wypadku w miejscu, w którym zdarzył si</w:t>
      </w:r>
      <w:r w:rsidR="00D56A15">
        <w:rPr>
          <w:rFonts w:ascii="Sans" w:eastAsia="Times New Roman" w:hAnsi="Sans" w:cs="Times New Roman"/>
          <w:color w:val="auto"/>
          <w:szCs w:val="20"/>
          <w:lang w:bidi="ar-SA"/>
        </w:rPr>
        <w:t>ę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 wypadek (jeżeli nie - podać, z jakiej przyczyny) ......................................................................................................................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…………………………………………………………………………………………………..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…………………………………………………………………………………………………..</w:t>
      </w:r>
    </w:p>
    <w:p w:rsidR="00F41264" w:rsidRPr="00F41264" w:rsidRDefault="00F41264" w:rsidP="00F41264">
      <w:pPr>
        <w:suppressAutoHyphens/>
        <w:rPr>
          <w:rFonts w:ascii="Sans" w:eastAsia="Times New Roman" w:hAnsi="Sans" w:cs="Times New Roman"/>
          <w:b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9. Świadkowie wypadku: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1) .................................................................................................................................................</w:t>
      </w:r>
    </w:p>
    <w:p w:rsidR="00F41264" w:rsidRPr="00F41264" w:rsidRDefault="00F41264" w:rsidP="00F41264">
      <w:pPr>
        <w:suppressAutoHyphens/>
        <w:spacing w:before="180" w:after="180"/>
        <w:jc w:val="center"/>
        <w:rPr>
          <w:rFonts w:ascii="Sans" w:eastAsia="Times New Roman" w:hAnsi="Sans" w:cs="Times New Roman"/>
          <w:color w:val="auto"/>
          <w:sz w:val="18"/>
          <w:szCs w:val="18"/>
          <w:lang w:bidi="ar-SA"/>
        </w:rPr>
      </w:pPr>
      <w:r w:rsidRPr="00F41264">
        <w:rPr>
          <w:rFonts w:ascii="Sans" w:eastAsia="Times New Roman" w:hAnsi="Sans" w:cs="Times New Roman"/>
          <w:color w:val="auto"/>
          <w:sz w:val="18"/>
          <w:szCs w:val="18"/>
          <w:lang w:bidi="ar-SA"/>
        </w:rPr>
        <w:t>(imię i nazwisko, miejsce zamieszkania)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2) ................................................................................................................................................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3) ................................................................................................................................................ 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lO. Środki zapobiegawcze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proofErr w:type="spellStart"/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ll</w:t>
      </w:r>
      <w:proofErr w:type="spellEnd"/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. Poszkodowanego, jego rodziców (prawnych opiekunów) pouczono o możliwości, sposobie i terminie złożenia zastrzeżeń. Podpis pouczonych:</w:t>
      </w:r>
    </w:p>
    <w:p w:rsidR="00F41264" w:rsidRPr="00F41264" w:rsidRDefault="00F41264" w:rsidP="00F41264">
      <w:pPr>
        <w:suppressAutoHyphens/>
        <w:rPr>
          <w:rFonts w:ascii="Sans" w:eastAsia="Times New Roman" w:hAnsi="Sans" w:cs="Times New Roman"/>
          <w:b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1) .................................................................................................................................................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2) .................................................................................................................................................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12. Wykaz załączników do protokołu, w tym ewentualnych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zastrzeżeń, jeżeli złożono je na piśmie:</w:t>
      </w:r>
    </w:p>
    <w:p w:rsidR="00F41264" w:rsidRPr="00F41264" w:rsidRDefault="00F41264" w:rsidP="00F41264">
      <w:pPr>
        <w:suppressAutoHyphens/>
        <w:rPr>
          <w:rFonts w:ascii="Sans" w:eastAsia="Times New Roman" w:hAnsi="Sans" w:cs="Times New Roman"/>
          <w:b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1) ................................................................................................................................................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2)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13. Data podpisania protokołu: ................................................................................................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Podpisy członków zespołu: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1) .................................................................................................................................................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2) .................................................................................................................................................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Podpis dyrektora oraz pieczęć szkoły lub placówki ..............................................................</w:t>
      </w: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br/>
      </w:r>
      <w:r w:rsidRPr="00F41264">
        <w:rPr>
          <w:rFonts w:ascii="Sans" w:eastAsia="Times New Roman" w:hAnsi="Sans" w:cs="Times New Roman"/>
          <w:b/>
          <w:color w:val="auto"/>
          <w:szCs w:val="20"/>
          <w:lang w:bidi="ar-SA"/>
        </w:rPr>
        <w:t>Potwierdzenie przez osoby uprawnione:</w:t>
      </w:r>
    </w:p>
    <w:p w:rsidR="00F41264" w:rsidRPr="00F41264" w:rsidRDefault="00F41264" w:rsidP="00F41264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 xml:space="preserve">l) zaznajomienia sie z protokołem i innymi materiałami postepowania powypadkowego: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41264" w:rsidRPr="00F41264" w:rsidRDefault="00F41264" w:rsidP="00D56A15">
      <w:pPr>
        <w:suppressAutoHyphens/>
        <w:spacing w:before="180" w:after="180"/>
        <w:rPr>
          <w:rFonts w:ascii="Sans" w:eastAsia="Times New Roman" w:hAnsi="Sans" w:cs="Times New Roman"/>
          <w:color w:val="auto"/>
          <w:szCs w:val="20"/>
          <w:lang w:bidi="ar-SA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2) złożenia zastrzeżeń na piśmie: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7F44" w:rsidRPr="00797F44" w:rsidRDefault="00F41264" w:rsidP="00D56A15">
      <w:pPr>
        <w:rPr>
          <w:rFonts w:ascii="Times New Roman" w:hAnsi="Times New Roman" w:cs="Times New Roman"/>
        </w:rPr>
      </w:pPr>
      <w:r w:rsidRPr="00F41264">
        <w:rPr>
          <w:rFonts w:ascii="Sans" w:eastAsia="Times New Roman" w:hAnsi="Sans" w:cs="Times New Roman"/>
          <w:color w:val="auto"/>
          <w:szCs w:val="20"/>
          <w:lang w:bidi="ar-SA"/>
        </w:rPr>
        <w:t>3) otrzymania protokołu: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6A15">
        <w:rPr>
          <w:rFonts w:ascii="Sans" w:eastAsia="Times New Roman" w:hAnsi="Sans" w:cs="Times New Roman"/>
          <w:color w:val="auto"/>
          <w:szCs w:val="20"/>
          <w:lang w:bidi="ar-SA"/>
        </w:rPr>
        <w:t>..............................</w:t>
      </w:r>
    </w:p>
    <w:sectPr w:rsidR="00797F44" w:rsidRPr="00797F44" w:rsidSect="002A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884"/>
    <w:multiLevelType w:val="multilevel"/>
    <w:tmpl w:val="56C8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9658F"/>
    <w:multiLevelType w:val="hybridMultilevel"/>
    <w:tmpl w:val="B192E0B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E810A45"/>
    <w:multiLevelType w:val="multilevel"/>
    <w:tmpl w:val="33D8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34B46"/>
    <w:multiLevelType w:val="multilevel"/>
    <w:tmpl w:val="F758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40355"/>
    <w:multiLevelType w:val="hybridMultilevel"/>
    <w:tmpl w:val="E6446E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76038C1"/>
    <w:multiLevelType w:val="multilevel"/>
    <w:tmpl w:val="E2F8D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E65A0"/>
    <w:multiLevelType w:val="multilevel"/>
    <w:tmpl w:val="D33A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26AD5"/>
    <w:multiLevelType w:val="multilevel"/>
    <w:tmpl w:val="5B380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50525"/>
    <w:multiLevelType w:val="hybridMultilevel"/>
    <w:tmpl w:val="31C2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F4DF0"/>
    <w:multiLevelType w:val="multilevel"/>
    <w:tmpl w:val="8020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13278"/>
    <w:multiLevelType w:val="multilevel"/>
    <w:tmpl w:val="E9F6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256DB"/>
    <w:multiLevelType w:val="multilevel"/>
    <w:tmpl w:val="B93CE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50614A"/>
    <w:multiLevelType w:val="hybridMultilevel"/>
    <w:tmpl w:val="1BFA88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1995"/>
    <w:multiLevelType w:val="hybridMultilevel"/>
    <w:tmpl w:val="2C1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80750"/>
    <w:multiLevelType w:val="multilevel"/>
    <w:tmpl w:val="B106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A4A1D"/>
    <w:multiLevelType w:val="multilevel"/>
    <w:tmpl w:val="675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57BB8"/>
    <w:multiLevelType w:val="multilevel"/>
    <w:tmpl w:val="49BC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409A3"/>
    <w:multiLevelType w:val="hybridMultilevel"/>
    <w:tmpl w:val="CB5C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6"/>
    <w:lvlOverride w:ilvl="0">
      <w:startOverride w:val="4"/>
    </w:lvlOverride>
  </w:num>
  <w:num w:numId="11">
    <w:abstractNumId w:val="10"/>
    <w:lvlOverride w:ilvl="0">
      <w:startOverride w:val="18"/>
    </w:lvlOverride>
  </w:num>
  <w:num w:numId="12">
    <w:abstractNumId w:val="4"/>
  </w:num>
  <w:num w:numId="13">
    <w:abstractNumId w:val="1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4591"/>
    <w:rsid w:val="00040E6F"/>
    <w:rsid w:val="00075B03"/>
    <w:rsid w:val="0008150B"/>
    <w:rsid w:val="000D03E1"/>
    <w:rsid w:val="002A7762"/>
    <w:rsid w:val="003F359B"/>
    <w:rsid w:val="004D6536"/>
    <w:rsid w:val="006259F7"/>
    <w:rsid w:val="00797F44"/>
    <w:rsid w:val="00906606"/>
    <w:rsid w:val="00A14591"/>
    <w:rsid w:val="00A317AB"/>
    <w:rsid w:val="00A4648C"/>
    <w:rsid w:val="00A656B5"/>
    <w:rsid w:val="00B731B2"/>
    <w:rsid w:val="00CB174B"/>
    <w:rsid w:val="00D56A15"/>
    <w:rsid w:val="00F125CE"/>
    <w:rsid w:val="00F129B3"/>
    <w:rsid w:val="00F41264"/>
    <w:rsid w:val="00FA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5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A145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1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A1459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14591"/>
    <w:pPr>
      <w:shd w:val="clear" w:color="auto" w:fill="FFFFFF"/>
      <w:spacing w:after="240" w:line="326" w:lineRule="exact"/>
      <w:ind w:hanging="8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14591"/>
    <w:pPr>
      <w:shd w:val="clear" w:color="auto" w:fill="FFFFFF"/>
      <w:spacing w:before="240" w:after="240" w:line="0" w:lineRule="atLeast"/>
      <w:ind w:hanging="5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14591"/>
    <w:pPr>
      <w:shd w:val="clear" w:color="auto" w:fill="FFFFFF"/>
      <w:spacing w:before="240" w:line="274" w:lineRule="exact"/>
      <w:ind w:hanging="4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14591"/>
    <w:pPr>
      <w:ind w:left="720"/>
      <w:contextualSpacing/>
    </w:pPr>
  </w:style>
  <w:style w:type="table" w:styleId="Tabela-Siatka">
    <w:name w:val="Table Grid"/>
    <w:basedOn w:val="Standardowy"/>
    <w:uiPriority w:val="59"/>
    <w:rsid w:val="00A1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5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A145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1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A1459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14591"/>
    <w:pPr>
      <w:shd w:val="clear" w:color="auto" w:fill="FFFFFF"/>
      <w:spacing w:after="240" w:line="326" w:lineRule="exact"/>
      <w:ind w:hanging="8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14591"/>
    <w:pPr>
      <w:shd w:val="clear" w:color="auto" w:fill="FFFFFF"/>
      <w:spacing w:before="240" w:after="240" w:line="0" w:lineRule="atLeast"/>
      <w:ind w:hanging="5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14591"/>
    <w:pPr>
      <w:shd w:val="clear" w:color="auto" w:fill="FFFFFF"/>
      <w:spacing w:before="240" w:line="274" w:lineRule="exact"/>
      <w:ind w:hanging="4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14591"/>
    <w:pPr>
      <w:ind w:left="720"/>
      <w:contextualSpacing/>
    </w:pPr>
  </w:style>
  <w:style w:type="table" w:styleId="Tabela-Siatka">
    <w:name w:val="Table Grid"/>
    <w:basedOn w:val="Standardowy"/>
    <w:uiPriority w:val="59"/>
    <w:rsid w:val="00A1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BA4A-3A2C-45D9-8B8B-6889353C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5643</Words>
  <Characters>33863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</dc:creator>
  <cp:lastModifiedBy>SP12</cp:lastModifiedBy>
  <cp:revision>2</cp:revision>
  <cp:lastPrinted>2015-08-27T12:34:00Z</cp:lastPrinted>
  <dcterms:created xsi:type="dcterms:W3CDTF">2015-08-28T09:03:00Z</dcterms:created>
  <dcterms:modified xsi:type="dcterms:W3CDTF">2015-08-28T09:03:00Z</dcterms:modified>
</cp:coreProperties>
</file>