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CF" w:rsidRDefault="00B44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Obejrzyj </w:t>
      </w:r>
      <w:r w:rsidRPr="00B447CE">
        <w:rPr>
          <w:rFonts w:ascii="Times New Roman" w:hAnsi="Times New Roman" w:cs="Times New Roman"/>
          <w:b/>
          <w:i/>
          <w:sz w:val="28"/>
          <w:szCs w:val="28"/>
        </w:rPr>
        <w:t>Shreka</w:t>
      </w:r>
      <w:r>
        <w:rPr>
          <w:rFonts w:ascii="Times New Roman" w:hAnsi="Times New Roman" w:cs="Times New Roman"/>
          <w:b/>
          <w:sz w:val="28"/>
          <w:szCs w:val="28"/>
        </w:rPr>
        <w:t>, ale….inaczej</w:t>
      </w:r>
    </w:p>
    <w:p w:rsidR="00E40D48" w:rsidRDefault="00E40D48">
      <w:pPr>
        <w:rPr>
          <w:rFonts w:ascii="Times New Roman" w:hAnsi="Times New Roman" w:cs="Times New Roman"/>
          <w:b/>
          <w:sz w:val="28"/>
          <w:szCs w:val="28"/>
        </w:rPr>
      </w:pPr>
    </w:p>
    <w:p w:rsidR="00E40D48" w:rsidRDefault="00E4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film </w:t>
      </w:r>
      <w:r w:rsidRPr="00E40D48">
        <w:rPr>
          <w:rFonts w:ascii="Times New Roman" w:hAnsi="Times New Roman" w:cs="Times New Roman"/>
          <w:b/>
          <w:i/>
          <w:sz w:val="28"/>
          <w:szCs w:val="28"/>
        </w:rPr>
        <w:t>Shrek.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788" w:rsidRDefault="004B639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14BD4">
          <w:rPr>
            <w:rStyle w:val="Hipercze"/>
            <w:rFonts w:ascii="Times New Roman" w:hAnsi="Times New Roman" w:cs="Times New Roman"/>
            <w:sz w:val="28"/>
            <w:szCs w:val="28"/>
          </w:rPr>
          <w:t>https://zaq2.pl/video/itq</w:t>
        </w:r>
      </w:hyperlink>
    </w:p>
    <w:p w:rsidR="004B6390" w:rsidRDefault="00DB46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Zastanów się:</w:t>
      </w:r>
    </w:p>
    <w:p w:rsidR="00DB46FA" w:rsidRDefault="00DB46FA" w:rsidP="00DB46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 zaczyna się film? Co sugerują pierwsze sceny?</w:t>
      </w:r>
    </w:p>
    <w:p w:rsidR="00DB46FA" w:rsidRDefault="00DB46FA" w:rsidP="00DB46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którym momencie wiemy, że film raczej nie będzie klasyczną baśnią? </w:t>
      </w:r>
    </w:p>
    <w:p w:rsidR="00DB46FA" w:rsidRDefault="00DB46FA" w:rsidP="00DB46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Kto zazwyczaj jest bohaterem baśni? A tutaj?</w:t>
      </w:r>
    </w:p>
    <w:p w:rsidR="00DB46FA" w:rsidRDefault="00DB46FA" w:rsidP="00DB46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Jaką tajemnic ę skrywa piękna Fiona?</w:t>
      </w:r>
    </w:p>
    <w:p w:rsidR="00DB46FA" w:rsidRDefault="00DB46FA" w:rsidP="00DB46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Zazwyczaj czary powodowały, że brzydactwo stawało się pięknością. Co tu widzimy?</w:t>
      </w:r>
    </w:p>
    <w:p w:rsidR="00DB46FA" w:rsidRDefault="00DB46FA" w:rsidP="00DB46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Czy mamy tu nawiązanie do innych baśni? Kogo jeszcze widzimy w filmie?</w:t>
      </w:r>
    </w:p>
    <w:p w:rsidR="00DB46FA" w:rsidRDefault="00DB46FA" w:rsidP="00DB46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Zazwyczaj książę jest przystojny i odważny. Czy tu też tak jest?</w:t>
      </w:r>
    </w:p>
    <w:p w:rsidR="00DB46FA" w:rsidRDefault="00DB46FA" w:rsidP="00DB46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filmie pojawiają się nawiązania do scen z innych filmów. Może je znajdziesz. </w:t>
      </w:r>
    </w:p>
    <w:p w:rsidR="00DB46FA" w:rsidRDefault="00DB46FA" w:rsidP="00DB46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Kto tu jest naprawdę mądry? Czy to zgodne ze stereotypem?</w:t>
      </w:r>
    </w:p>
    <w:p w:rsidR="00DB46FA" w:rsidRPr="00DB46FA" w:rsidRDefault="00DB46FA" w:rsidP="00DB46F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B46FA" w:rsidRPr="00DB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47054"/>
    <w:multiLevelType w:val="hybridMultilevel"/>
    <w:tmpl w:val="2D4A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CE"/>
    <w:rsid w:val="004537CF"/>
    <w:rsid w:val="004B6390"/>
    <w:rsid w:val="00AE7788"/>
    <w:rsid w:val="00B447CE"/>
    <w:rsid w:val="00DB46FA"/>
    <w:rsid w:val="00E4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3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4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3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q2.pl/video/it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2020-04-18T18:34:00Z</dcterms:created>
  <dcterms:modified xsi:type="dcterms:W3CDTF">2020-04-18T18:44:00Z</dcterms:modified>
</cp:coreProperties>
</file>